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1112F" w:rsidRPr="004C2FE4" w:rsidRDefault="00D2350F" w:rsidP="004C2FE4">
      <w:pPr>
        <w:widowControl/>
        <w:tabs>
          <w:tab w:val="left" w:pos="2970"/>
        </w:tabs>
        <w:kinsoku/>
        <w:autoSpaceDE w:val="0"/>
        <w:autoSpaceDN w:val="0"/>
        <w:adjustRightInd w:val="0"/>
        <w:rPr>
          <w:sz w:val="22"/>
          <w:szCs w:val="22"/>
        </w:rPr>
      </w:pPr>
      <w:r w:rsidRPr="004C2FE4">
        <w:rPr>
          <w:noProof/>
        </w:rPr>
        <mc:AlternateContent>
          <mc:Choice Requires="wps">
            <w:drawing>
              <wp:anchor distT="0" distB="0" distL="114300" distR="114300" simplePos="0" relativeHeight="251574784" behindDoc="0" locked="0" layoutInCell="1" allowOverlap="1" wp14:anchorId="5BDE1958" wp14:editId="727F2A6B">
                <wp:simplePos x="0" y="0"/>
                <wp:positionH relativeFrom="column">
                  <wp:posOffset>-6539865</wp:posOffset>
                </wp:positionH>
                <wp:positionV relativeFrom="paragraph">
                  <wp:posOffset>4632960</wp:posOffset>
                </wp:positionV>
                <wp:extent cx="2070100" cy="431800"/>
                <wp:effectExtent l="3810" t="3810" r="2540" b="2540"/>
                <wp:wrapNone/>
                <wp:docPr id="25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12" w:rsidRPr="000D01E2" w:rsidRDefault="007D0612" w:rsidP="003B42AC">
                            <w:r w:rsidRPr="000D01E2">
                              <w:rPr>
                                <w:b/>
                              </w:rPr>
                              <w:t>N</w:t>
                            </w:r>
                            <w:r>
                              <w:t>-Indicates New R</w:t>
                            </w:r>
                            <w:r w:rsidRPr="000D01E2">
                              <w:t>ate or Text</w:t>
                            </w:r>
                          </w:p>
                          <w:p w:rsidR="007D0612" w:rsidRPr="000D01E2" w:rsidRDefault="007D0612" w:rsidP="003B42AC">
                            <w:r w:rsidRPr="000D01E2">
                              <w:rPr>
                                <w:b/>
                              </w:rPr>
                              <w:t>C</w:t>
                            </w:r>
                            <w:r w:rsidRPr="000D01E2">
                              <w:t>-Indicates Change</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8" o:spid="_x0000_s1026" type="#_x0000_t202" style="position:absolute;margin-left:-514.95pt;margin-top:364.8pt;width:163pt;height:34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" filled="f" stroked="f">
                <v:textbox inset="2.88pt,0,2.88pt,0">
                  <w:txbxContent>
                    <w:p w:rsidR="007D0612" w:rsidRPr="000D01E2" w:rsidRDefault="007D0612" w:rsidP="003B42AC">
                      <w:r w:rsidRPr="000D01E2">
                        <w:rPr>
                          <w:b/>
                        </w:rPr>
                        <w:t>N</w:t>
                      </w:r>
                      <w:r>
                        <w:t>-Indicates New R</w:t>
                      </w:r>
                      <w:r w:rsidRPr="000D01E2">
                        <w:t>ate or Text</w:t>
                      </w:r>
                    </w:p>
                    <w:p w:rsidR="007D0612" w:rsidRPr="000D01E2" w:rsidRDefault="007D0612" w:rsidP="003B42AC">
                      <w:r w:rsidRPr="000D01E2">
                        <w:rPr>
                          <w:b/>
                        </w:rPr>
                        <w:t>C</w:t>
                      </w:r>
                      <w:r w:rsidRPr="000D01E2">
                        <w:t>-Indicates Change</w:t>
                      </w:r>
                    </w:p>
                  </w:txbxContent>
                </v:textbox>
              </v:shape>
            </w:pict>
          </mc:Fallback>
        </mc:AlternateContent>
      </w:r>
      <w:r w:rsidRPr="004C2FE4">
        <w:rPr>
          <w:noProof/>
        </w:rPr>
        <mc:AlternateContent>
          <mc:Choice Requires="wps">
            <w:drawing>
              <wp:anchor distT="0" distB="0" distL="114300" distR="114300" simplePos="0" relativeHeight="251476480" behindDoc="0" locked="0" layoutInCell="1" allowOverlap="1" wp14:anchorId="6175AD87" wp14:editId="7A8EFCF0">
                <wp:simplePos x="0" y="0"/>
                <wp:positionH relativeFrom="column">
                  <wp:posOffset>3324225</wp:posOffset>
                </wp:positionH>
                <wp:positionV relativeFrom="paragraph">
                  <wp:posOffset>50800</wp:posOffset>
                </wp:positionV>
                <wp:extent cx="0" cy="19050"/>
                <wp:effectExtent l="9525" t="12700" r="9525" b="6350"/>
                <wp:wrapNone/>
                <wp:docPr id="25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8" o:spid="_x0000_s1026" type="#_x0000_t32" style="position:absolute;margin-left:261.75pt;margin-top:4pt;width:0;height:1.5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vrHwIAADw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"/>
            </w:pict>
          </mc:Fallback>
        </mc:AlternateContent>
      </w:r>
      <w:r w:rsidR="004C2FE4" w:rsidRPr="004C2FE4">
        <w:rPr>
          <w:sz w:val="22"/>
          <w:szCs w:val="22"/>
        </w:rPr>
        <w:t>FORM NO. 13 P.S.C.</w:t>
      </w:r>
      <w:r w:rsidR="004C2FE4" w:rsidRPr="004C2FE4">
        <w:rPr>
          <w:sz w:val="22"/>
          <w:szCs w:val="22"/>
        </w:rPr>
        <w:tab/>
      </w:r>
      <w:r w:rsidR="0031112F" w:rsidRPr="004C2FE4">
        <w:rPr>
          <w:sz w:val="22"/>
          <w:szCs w:val="22"/>
        </w:rPr>
        <w:t>No.</w:t>
      </w:r>
      <w:r w:rsidR="0031112F" w:rsidRPr="004C2FE4">
        <w:rPr>
          <w:sz w:val="22"/>
          <w:szCs w:val="22"/>
        </w:rPr>
        <w:tab/>
      </w:r>
      <w:r w:rsidR="004C2FE4" w:rsidRPr="004C2FE4">
        <w:rPr>
          <w:sz w:val="22"/>
          <w:szCs w:val="22"/>
        </w:rPr>
        <w:t>2</w:t>
      </w:r>
      <w:r w:rsidR="0031112F" w:rsidRPr="004C2FE4">
        <w:rPr>
          <w:sz w:val="22"/>
          <w:szCs w:val="22"/>
        </w:rPr>
        <w:t xml:space="preserve">                            </w:t>
      </w:r>
      <w:r w:rsidR="005E73D5" w:rsidRPr="004C2FE4">
        <w:rPr>
          <w:sz w:val="22"/>
          <w:szCs w:val="22"/>
        </w:rPr>
        <w:tab/>
      </w:r>
      <w:r w:rsidR="004C2FE4" w:rsidRPr="004C2FE4">
        <w:rPr>
          <w:sz w:val="22"/>
          <w:szCs w:val="22"/>
        </w:rPr>
        <w:t xml:space="preserve"> (original)</w:t>
      </w:r>
      <w:r w:rsidR="0031112F" w:rsidRPr="004C2FE4">
        <w:rPr>
          <w:sz w:val="22"/>
          <w:szCs w:val="22"/>
        </w:rPr>
        <w:tab/>
      </w:r>
      <w:r w:rsidR="005E73D5" w:rsidRPr="004C2FE4">
        <w:rPr>
          <w:sz w:val="22"/>
          <w:szCs w:val="22"/>
        </w:rPr>
        <w:tab/>
      </w:r>
      <w:r w:rsidR="005E73D5" w:rsidRPr="004C2FE4">
        <w:rPr>
          <w:sz w:val="22"/>
          <w:szCs w:val="22"/>
        </w:rPr>
        <w:tab/>
      </w:r>
      <w:r w:rsidR="005E73D5" w:rsidRPr="004C2FE4">
        <w:rPr>
          <w:sz w:val="22"/>
          <w:szCs w:val="22"/>
        </w:rPr>
        <w:tab/>
      </w:r>
      <w:r w:rsidR="00EC7FBF" w:rsidRPr="004C2FE4">
        <w:rPr>
          <w:sz w:val="22"/>
          <w:szCs w:val="22"/>
        </w:rPr>
        <w:tab/>
      </w:r>
      <w:r w:rsidR="00EC7FBF" w:rsidRPr="004C2FE4">
        <w:rPr>
          <w:sz w:val="22"/>
          <w:szCs w:val="22"/>
        </w:rPr>
        <w:tab/>
      </w:r>
      <w:r w:rsidR="0031112F" w:rsidRPr="004C2FE4">
        <w:rPr>
          <w:sz w:val="22"/>
          <w:szCs w:val="22"/>
        </w:rPr>
        <w:t>Sheet No.  34</w:t>
      </w:r>
    </w:p>
    <w:p w:rsidR="0031112F" w:rsidRPr="004C2FE4" w:rsidRDefault="0031112F" w:rsidP="007173B2">
      <w:pPr>
        <w:tabs>
          <w:tab w:val="left" w:pos="5580"/>
        </w:tabs>
        <w:spacing w:line="203" w:lineRule="exact"/>
        <w:rPr>
          <w:sz w:val="22"/>
          <w:szCs w:val="22"/>
        </w:rPr>
      </w:pPr>
      <w:r w:rsidRPr="004C2FE4">
        <w:rPr>
          <w:sz w:val="22"/>
          <w:szCs w:val="22"/>
        </w:rPr>
        <w:t xml:space="preserve">                                                                                       </w:t>
      </w:r>
    </w:p>
    <w:p w:rsidR="0031112F" w:rsidRPr="004C2FE4" w:rsidRDefault="0031112F" w:rsidP="004C2FE4">
      <w:pPr>
        <w:tabs>
          <w:tab w:val="left" w:pos="2970"/>
          <w:tab w:val="left" w:leader="underscore" w:pos="5220"/>
          <w:tab w:val="left" w:pos="8640"/>
          <w:tab w:val="right" w:pos="10560"/>
        </w:tabs>
        <w:spacing w:line="333" w:lineRule="exact"/>
        <w:rPr>
          <w:rFonts w:ascii="Tahoma" w:hAnsi="Tahoma" w:cs="Tahoma"/>
          <w:w w:val="70"/>
          <w:sz w:val="22"/>
          <w:szCs w:val="22"/>
        </w:rPr>
      </w:pPr>
      <w:r w:rsidRPr="004C2FE4">
        <w:rPr>
          <w:sz w:val="22"/>
          <w:szCs w:val="22"/>
        </w:rPr>
        <w:t>Cancelling P.S.C. MO</w:t>
      </w:r>
      <w:r w:rsidRPr="004C2FE4">
        <w:rPr>
          <w:sz w:val="22"/>
          <w:szCs w:val="22"/>
        </w:rPr>
        <w:tab/>
        <w:t xml:space="preserve">No.  </w:t>
      </w:r>
      <w:r w:rsidR="004C2FE4" w:rsidRPr="004C2FE4">
        <w:rPr>
          <w:sz w:val="22"/>
          <w:szCs w:val="22"/>
        </w:rPr>
        <w:t xml:space="preserve"> </w:t>
      </w:r>
      <w:r w:rsidRPr="004C2FE4">
        <w:rPr>
          <w:sz w:val="22"/>
          <w:szCs w:val="22"/>
        </w:rPr>
        <w:t xml:space="preserve">1                           </w:t>
      </w:r>
      <w:r w:rsidR="004C2FE4" w:rsidRPr="004C2FE4">
        <w:rPr>
          <w:sz w:val="22"/>
          <w:szCs w:val="22"/>
        </w:rPr>
        <w:t xml:space="preserve">  </w:t>
      </w:r>
      <w:r w:rsidRPr="004C2FE4">
        <w:rPr>
          <w:sz w:val="22"/>
          <w:szCs w:val="22"/>
        </w:rPr>
        <w:t xml:space="preserve"> </w:t>
      </w:r>
      <w:r w:rsidRPr="004C2FE4">
        <w:rPr>
          <w:strike/>
          <w:sz w:val="22"/>
          <w:szCs w:val="22"/>
        </w:rPr>
        <w:t>(original)</w:t>
      </w:r>
      <w:r w:rsidRPr="004C2FE4">
        <w:rPr>
          <w:sz w:val="22"/>
          <w:szCs w:val="22"/>
        </w:rPr>
        <w:t xml:space="preserve">                                             </w:t>
      </w:r>
      <w:r w:rsidR="004C2FE4" w:rsidRPr="004C2FE4">
        <w:rPr>
          <w:sz w:val="22"/>
          <w:szCs w:val="22"/>
        </w:rPr>
        <w:t xml:space="preserve"> </w:t>
      </w:r>
      <w:r w:rsidRPr="004C2FE4">
        <w:rPr>
          <w:sz w:val="22"/>
          <w:szCs w:val="22"/>
        </w:rPr>
        <w:t xml:space="preserve"> Sheet No.  34</w:t>
      </w:r>
    </w:p>
    <w:p w:rsidR="0031112F" w:rsidRPr="004C2FE4" w:rsidRDefault="004C2FE4" w:rsidP="004C2FE4">
      <w:pPr>
        <w:spacing w:line="203" w:lineRule="exact"/>
        <w:ind w:left="4752"/>
        <w:rPr>
          <w:sz w:val="22"/>
          <w:szCs w:val="22"/>
        </w:rPr>
      </w:pPr>
      <w:r w:rsidRPr="004C2FE4">
        <w:rPr>
          <w:sz w:val="22"/>
          <w:szCs w:val="22"/>
        </w:rPr>
        <w:t>1st</w:t>
      </w:r>
      <w:r w:rsidR="0031112F" w:rsidRPr="004C2FE4">
        <w:rPr>
          <w:sz w:val="22"/>
          <w:szCs w:val="22"/>
        </w:rPr>
        <w:t xml:space="preserve">    </w:t>
      </w:r>
      <w:r w:rsidRPr="004C2FE4">
        <w:rPr>
          <w:sz w:val="22"/>
          <w:szCs w:val="22"/>
        </w:rPr>
        <w:t>(revised)</w:t>
      </w:r>
    </w:p>
    <w:p w:rsidR="0031112F" w:rsidRPr="004C2FE4" w:rsidRDefault="0031112F" w:rsidP="00683DDF">
      <w:pPr>
        <w:spacing w:before="36" w:line="204" w:lineRule="auto"/>
        <w:rPr>
          <w:spacing w:val="8"/>
          <w:sz w:val="22"/>
          <w:szCs w:val="22"/>
        </w:rPr>
      </w:pPr>
    </w:p>
    <w:p w:rsidR="0031112F" w:rsidRPr="001C366B" w:rsidRDefault="004C2FE4" w:rsidP="004C2FE4">
      <w:pPr>
        <w:spacing w:before="36" w:line="204" w:lineRule="auto"/>
        <w:ind w:left="4320" w:firstLine="432"/>
        <w:jc w:val="center"/>
        <w:rPr>
          <w:b/>
          <w:spacing w:val="8"/>
          <w:sz w:val="22"/>
          <w:szCs w:val="22"/>
        </w:rPr>
      </w:pPr>
      <w:r>
        <w:rPr>
          <w:spacing w:val="8"/>
          <w:sz w:val="22"/>
          <w:szCs w:val="22"/>
        </w:rPr>
        <w:t xml:space="preserve"> </w:t>
      </w:r>
      <w:r w:rsidR="001C366B">
        <w:rPr>
          <w:b/>
          <w:spacing w:val="10"/>
          <w:sz w:val="22"/>
          <w:szCs w:val="22"/>
        </w:rPr>
        <w:t>C</w:t>
      </w:r>
    </w:p>
    <w:p w:rsidR="0031112F" w:rsidRPr="00830690" w:rsidRDefault="0031112F" w:rsidP="00683DDF">
      <w:pPr>
        <w:rPr>
          <w:b/>
          <w:spacing w:val="8"/>
          <w:sz w:val="22"/>
          <w:szCs w:val="22"/>
          <w:u w:val="single"/>
        </w:rPr>
      </w:pPr>
      <w:r w:rsidRPr="004C2FE4">
        <w:rPr>
          <w:spacing w:val="8"/>
          <w:sz w:val="22"/>
          <w:szCs w:val="22"/>
        </w:rPr>
        <w:t xml:space="preserve">     </w:t>
      </w:r>
      <w:r w:rsidR="004C2FE4">
        <w:rPr>
          <w:spacing w:val="8"/>
          <w:sz w:val="22"/>
          <w:szCs w:val="22"/>
          <w:u w:val="single"/>
        </w:rPr>
        <w:t xml:space="preserve">Summit Natural Gas of Missouri, Inc. </w:t>
      </w:r>
      <w:r w:rsidR="004C2FE4">
        <w:rPr>
          <w:spacing w:val="8"/>
          <w:sz w:val="22"/>
          <w:szCs w:val="22"/>
        </w:rPr>
        <w:t xml:space="preserve">  </w:t>
      </w:r>
      <w:r w:rsidR="004C2FE4">
        <w:rPr>
          <w:b/>
          <w:spacing w:val="8"/>
          <w:sz w:val="22"/>
          <w:szCs w:val="22"/>
        </w:rPr>
        <w:t>C</w:t>
      </w:r>
      <w:r w:rsidRPr="004C2FE4">
        <w:rPr>
          <w:spacing w:val="8"/>
          <w:sz w:val="22"/>
          <w:szCs w:val="22"/>
        </w:rPr>
        <w:t xml:space="preserve"> </w:t>
      </w:r>
      <w:r w:rsidRPr="004C2FE4">
        <w:rPr>
          <w:spacing w:val="8"/>
          <w:sz w:val="22"/>
          <w:szCs w:val="22"/>
        </w:rPr>
        <w:tab/>
      </w:r>
      <w:r w:rsidRPr="004C2FE4">
        <w:rPr>
          <w:spacing w:val="8"/>
          <w:sz w:val="22"/>
          <w:szCs w:val="22"/>
        </w:rPr>
        <w:tab/>
        <w:t xml:space="preserve">     </w:t>
      </w:r>
      <w:r w:rsidR="001C366B">
        <w:rPr>
          <w:spacing w:val="8"/>
          <w:sz w:val="22"/>
          <w:szCs w:val="22"/>
          <w:u w:val="single"/>
        </w:rPr>
        <w:t>SNG-MO SMNG</w:t>
      </w:r>
      <w:r w:rsidRPr="004C2FE4">
        <w:rPr>
          <w:spacing w:val="8"/>
          <w:sz w:val="22"/>
          <w:szCs w:val="22"/>
          <w:u w:val="single"/>
        </w:rPr>
        <w:t xml:space="preserve"> Certificated Service Area</w:t>
      </w:r>
      <w:r w:rsidR="00830690">
        <w:rPr>
          <w:spacing w:val="8"/>
          <w:sz w:val="22"/>
          <w:szCs w:val="22"/>
          <w:u w:val="single"/>
        </w:rPr>
        <w:t xml:space="preserve"> </w:t>
      </w:r>
      <w:r w:rsidR="00830690">
        <w:rPr>
          <w:b/>
          <w:spacing w:val="8"/>
          <w:sz w:val="22"/>
          <w:szCs w:val="22"/>
          <w:u w:val="single"/>
        </w:rPr>
        <w:t>C</w:t>
      </w:r>
    </w:p>
    <w:p w:rsidR="0031112F" w:rsidRPr="004C2FE4" w:rsidRDefault="0031112F" w:rsidP="00683DDF">
      <w:pPr>
        <w:tabs>
          <w:tab w:val="right" w:pos="7601"/>
        </w:tabs>
        <w:rPr>
          <w:spacing w:val="8"/>
          <w:sz w:val="22"/>
          <w:szCs w:val="22"/>
        </w:rPr>
      </w:pPr>
      <w:r w:rsidRPr="004C2FE4">
        <w:rPr>
          <w:spacing w:val="8"/>
          <w:sz w:val="22"/>
          <w:szCs w:val="22"/>
        </w:rPr>
        <w:t xml:space="preserve">            Name of Issuing Corporation</w:t>
      </w:r>
      <w:r w:rsidRPr="004C2FE4">
        <w:rPr>
          <w:spacing w:val="8"/>
          <w:sz w:val="22"/>
          <w:szCs w:val="22"/>
        </w:rPr>
        <w:tab/>
        <w:t xml:space="preserve">                                                 Community, Town or City</w:t>
      </w:r>
    </w:p>
    <w:p w:rsidR="0031112F" w:rsidRDefault="0031112F" w:rsidP="00F62B72">
      <w:pPr>
        <w:spacing w:before="324"/>
        <w:ind w:left="2970" w:right="1181" w:firstLine="68"/>
        <w:rPr>
          <w:b/>
          <w:bCs/>
        </w:rPr>
      </w:pPr>
    </w:p>
    <w:p w:rsidR="0031112F" w:rsidRPr="00F62B72" w:rsidRDefault="00D2350F" w:rsidP="00F62B72">
      <w:pPr>
        <w:spacing w:before="324"/>
        <w:ind w:left="2970" w:right="1181" w:firstLine="68"/>
        <w:rPr>
          <w:b/>
          <w:bCs/>
        </w:rPr>
      </w:pPr>
      <w:r>
        <w:rPr>
          <w:noProof/>
        </w:rPr>
        <mc:AlternateContent>
          <mc:Choice Requires="wps">
            <w:drawing>
              <wp:anchor distT="0" distB="0" distL="114300" distR="114300" simplePos="0" relativeHeight="251389440" behindDoc="1" locked="0" layoutInCell="0" allowOverlap="1">
                <wp:simplePos x="0" y="0"/>
                <wp:positionH relativeFrom="column">
                  <wp:posOffset>0</wp:posOffset>
                </wp:positionH>
                <wp:positionV relativeFrom="paragraph">
                  <wp:posOffset>66040</wp:posOffset>
                </wp:positionV>
                <wp:extent cx="6380480" cy="4855210"/>
                <wp:effectExtent l="9525" t="8890" r="10795" b="12700"/>
                <wp:wrapNone/>
                <wp:docPr id="2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48552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0612" w:rsidRDefault="007D0612">
                            <w:pPr>
                              <w:widowControl/>
                              <w:kinsoku/>
                              <w:autoSpaceDE w:val="0"/>
                              <w:autoSpaceDN w:val="0"/>
                              <w:rPr>
                                <w:sz w:val="20"/>
                                <w:szCs w:val="20"/>
                              </w:rPr>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0;margin-top:5.2pt;width:502.4pt;height:382.3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" o:allowincell="f" filled="f">
                <v:textbox inset="2.88pt,0,2.88pt,0">
                  <w:txbxContent>
                    <w:p w:rsidR="007D0612" w:rsidRDefault="007D0612">
                      <w:pPr>
                        <w:widowControl/>
                        <w:kinsoku/>
                        <w:autoSpaceDE w:val="0"/>
                        <w:autoSpaceDN w:val="0"/>
                        <w:rPr>
                          <w:sz w:val="20"/>
                          <w:szCs w:val="20"/>
                        </w:rPr>
                      </w:pPr>
                    </w:p>
                  </w:txbxContent>
                </v:textbox>
              </v:shape>
            </w:pict>
          </mc:Fallback>
        </mc:AlternateContent>
      </w:r>
      <w:r w:rsidR="0031112F" w:rsidRPr="00F62B72">
        <w:rPr>
          <w:b/>
          <w:bCs/>
        </w:rPr>
        <w:t>RULES AND REGULATIONS (cont.)</w:t>
      </w:r>
    </w:p>
    <w:p w:rsidR="0031112F" w:rsidRDefault="0031112F" w:rsidP="00F62B72">
      <w:pPr>
        <w:tabs>
          <w:tab w:val="left" w:pos="1080"/>
        </w:tabs>
        <w:spacing w:before="240"/>
        <w:ind w:left="1080" w:right="1181" w:hanging="810"/>
        <w:rPr>
          <w:sz w:val="22"/>
          <w:szCs w:val="22"/>
        </w:rPr>
      </w:pPr>
      <w:r w:rsidRPr="005504BC">
        <w:rPr>
          <w:sz w:val="22"/>
          <w:szCs w:val="22"/>
        </w:rPr>
        <w:t>(5)</w:t>
      </w:r>
      <w:r>
        <w:rPr>
          <w:sz w:val="22"/>
          <w:szCs w:val="22"/>
        </w:rPr>
        <w:t xml:space="preserve"> </w:t>
      </w:r>
      <w:r>
        <w:rPr>
          <w:sz w:val="22"/>
          <w:szCs w:val="22"/>
        </w:rPr>
        <w:tab/>
        <w:t>Deposits</w:t>
      </w:r>
    </w:p>
    <w:p w:rsidR="0031112F" w:rsidRPr="00F62B72" w:rsidRDefault="000D0E9C" w:rsidP="00F62B72">
      <w:pPr>
        <w:tabs>
          <w:tab w:val="left" w:pos="1080"/>
        </w:tabs>
        <w:spacing w:before="240"/>
        <w:ind w:left="1080" w:right="1181" w:hanging="810"/>
        <w:rPr>
          <w:sz w:val="22"/>
          <w:szCs w:val="22"/>
        </w:rPr>
      </w:pPr>
      <w:r w:rsidRPr="000D0E9C">
        <w:rPr>
          <w:sz w:val="22"/>
          <w:szCs w:val="22"/>
        </w:rPr>
        <w:tab/>
      </w:r>
      <w:r w:rsidR="0031112F" w:rsidRPr="005504BC">
        <w:rPr>
          <w:sz w:val="22"/>
          <w:szCs w:val="22"/>
          <w:u w:val="single"/>
        </w:rPr>
        <w:t>Residential Customers</w:t>
      </w:r>
    </w:p>
    <w:p w:rsidR="0031112F" w:rsidRPr="005504BC" w:rsidRDefault="0031112F" w:rsidP="00F62B72">
      <w:pPr>
        <w:spacing w:before="216" w:line="208" w:lineRule="auto"/>
        <w:ind w:left="284" w:right="1181" w:firstLine="788"/>
        <w:rPr>
          <w:sz w:val="22"/>
          <w:szCs w:val="22"/>
        </w:rPr>
      </w:pPr>
      <w:r w:rsidRPr="005504BC">
        <w:rPr>
          <w:sz w:val="22"/>
          <w:szCs w:val="22"/>
        </w:rPr>
        <w:t xml:space="preserve">The Company may require a security deposit or other guarantee from residential customers as a condition of </w:t>
      </w:r>
      <w:r w:rsidRPr="005E250F">
        <w:rPr>
          <w:iCs/>
          <w:sz w:val="22"/>
          <w:szCs w:val="22"/>
        </w:rPr>
        <w:t>new</w:t>
      </w:r>
      <w:r w:rsidRPr="005504BC">
        <w:rPr>
          <w:i/>
          <w:iCs/>
          <w:sz w:val="22"/>
          <w:szCs w:val="22"/>
        </w:rPr>
        <w:t xml:space="preserve"> </w:t>
      </w:r>
      <w:r w:rsidRPr="005504BC">
        <w:rPr>
          <w:sz w:val="22"/>
          <w:szCs w:val="22"/>
        </w:rPr>
        <w:t>service due to any of the following:</w:t>
      </w:r>
    </w:p>
    <w:p w:rsidR="0031112F" w:rsidRPr="005504BC" w:rsidRDefault="0031112F" w:rsidP="00A75DF2">
      <w:pPr>
        <w:numPr>
          <w:ilvl w:val="0"/>
          <w:numId w:val="28"/>
        </w:numPr>
        <w:tabs>
          <w:tab w:val="clear" w:pos="576"/>
          <w:tab w:val="num" w:pos="1720"/>
        </w:tabs>
        <w:spacing w:before="180" w:line="213" w:lineRule="auto"/>
        <w:ind w:right="1181"/>
        <w:rPr>
          <w:sz w:val="22"/>
          <w:szCs w:val="22"/>
        </w:rPr>
      </w:pPr>
      <w:r w:rsidRPr="005504BC">
        <w:rPr>
          <w:sz w:val="22"/>
          <w:szCs w:val="22"/>
        </w:rPr>
        <w:t>The customer has outstanding with a utility providing the same type of service, an unpaid service account which accrued within the last five (5) years and, at a time of request for service, remains unpaid and not in dispute.</w:t>
      </w:r>
    </w:p>
    <w:p w:rsidR="0031112F" w:rsidRPr="005504BC" w:rsidRDefault="0031112F" w:rsidP="00A75DF2">
      <w:pPr>
        <w:numPr>
          <w:ilvl w:val="0"/>
          <w:numId w:val="29"/>
        </w:numPr>
        <w:tabs>
          <w:tab w:val="clear" w:pos="576"/>
          <w:tab w:val="num" w:pos="1720"/>
        </w:tabs>
        <w:spacing w:before="216" w:line="208" w:lineRule="auto"/>
        <w:ind w:right="1181"/>
        <w:rPr>
          <w:sz w:val="22"/>
          <w:szCs w:val="22"/>
        </w:rPr>
      </w:pPr>
      <w:r w:rsidRPr="00F62B72">
        <w:rPr>
          <w:bCs/>
          <w:sz w:val="22"/>
          <w:szCs w:val="22"/>
        </w:rPr>
        <w:t>The</w:t>
      </w:r>
      <w:r w:rsidRPr="005504BC">
        <w:rPr>
          <w:b/>
          <w:bCs/>
          <w:sz w:val="22"/>
          <w:szCs w:val="22"/>
        </w:rPr>
        <w:t xml:space="preserve"> </w:t>
      </w:r>
      <w:r w:rsidRPr="005504BC">
        <w:rPr>
          <w:sz w:val="22"/>
          <w:szCs w:val="22"/>
        </w:rPr>
        <w:t>customer has in an unauthorized manner interfered with or diverted the service of a utility providing the same service situated on or about or delivered to the customer's premises within the last five (5) years.</w:t>
      </w:r>
    </w:p>
    <w:p w:rsidR="0031112F" w:rsidRPr="005504BC" w:rsidRDefault="0031112F" w:rsidP="00A75DF2">
      <w:pPr>
        <w:numPr>
          <w:ilvl w:val="0"/>
          <w:numId w:val="28"/>
        </w:numPr>
        <w:tabs>
          <w:tab w:val="clear" w:pos="576"/>
          <w:tab w:val="num" w:pos="1720"/>
        </w:tabs>
        <w:spacing w:before="180" w:line="216" w:lineRule="auto"/>
        <w:ind w:right="1181"/>
        <w:rPr>
          <w:sz w:val="22"/>
          <w:szCs w:val="22"/>
        </w:rPr>
      </w:pPr>
      <w:r w:rsidRPr="005504BC">
        <w:rPr>
          <w:sz w:val="22"/>
          <w:szCs w:val="22"/>
        </w:rPr>
        <w:t xml:space="preserve">The </w:t>
      </w:r>
      <w:r w:rsidR="000D0E9C">
        <w:rPr>
          <w:sz w:val="22"/>
          <w:szCs w:val="22"/>
        </w:rPr>
        <w:t xml:space="preserve">customer’s Experian National Risk Model Score is </w:t>
      </w:r>
      <w:r w:rsidR="001C366B">
        <w:rPr>
          <w:sz w:val="22"/>
          <w:szCs w:val="22"/>
        </w:rPr>
        <w:t>above 100</w:t>
      </w:r>
      <w:r w:rsidR="000D0E9C">
        <w:rPr>
          <w:sz w:val="22"/>
          <w:szCs w:val="22"/>
        </w:rPr>
        <w:t xml:space="preserve">.  Those customers without an Experian National Risk Model Score </w:t>
      </w:r>
      <w:r w:rsidRPr="005504BC">
        <w:rPr>
          <w:sz w:val="22"/>
          <w:szCs w:val="22"/>
        </w:rPr>
        <w:t>shall be deemed to have established an acceptable credit rating if the customer meets any of the following criteria: owns or is purchasing a home; is and has been regularly employed on a full time basis for at least one (1) year; has an adequate regular source of income; or</w:t>
      </w:r>
      <w:r w:rsidR="000D0E9C">
        <w:rPr>
          <w:sz w:val="22"/>
          <w:szCs w:val="22"/>
        </w:rPr>
        <w:t>,</w:t>
      </w:r>
      <w:r w:rsidRPr="005504BC">
        <w:rPr>
          <w:sz w:val="22"/>
          <w:szCs w:val="22"/>
        </w:rPr>
        <w:t xml:space="preserve"> can provide adequate credit references from a commercial credit source.</w:t>
      </w:r>
      <w:r w:rsidR="000D0E9C">
        <w:rPr>
          <w:sz w:val="22"/>
          <w:szCs w:val="22"/>
        </w:rPr>
        <w:t xml:space="preserve"> </w:t>
      </w:r>
      <w:r w:rsidR="000D0E9C">
        <w:rPr>
          <w:b/>
          <w:sz w:val="22"/>
          <w:szCs w:val="22"/>
        </w:rPr>
        <w:t>C</w:t>
      </w:r>
    </w:p>
    <w:p w:rsidR="0031112F" w:rsidRPr="005504BC" w:rsidRDefault="0031112F" w:rsidP="00A75DF2">
      <w:pPr>
        <w:numPr>
          <w:ilvl w:val="0"/>
          <w:numId w:val="28"/>
        </w:numPr>
        <w:tabs>
          <w:tab w:val="clear" w:pos="576"/>
          <w:tab w:val="num" w:pos="1720"/>
        </w:tabs>
        <w:spacing w:before="180" w:line="206" w:lineRule="auto"/>
        <w:ind w:right="1181"/>
        <w:rPr>
          <w:sz w:val="22"/>
          <w:szCs w:val="22"/>
        </w:rPr>
      </w:pPr>
      <w:r w:rsidRPr="005504BC">
        <w:rPr>
          <w:sz w:val="22"/>
          <w:szCs w:val="22"/>
        </w:rPr>
        <w:t>The company may require a security deposit or other guarantee as a condition of continued service due to any of the following:</w:t>
      </w:r>
    </w:p>
    <w:p w:rsidR="0031112F" w:rsidRPr="005504BC" w:rsidRDefault="0031112F" w:rsidP="00A75DF2">
      <w:pPr>
        <w:numPr>
          <w:ilvl w:val="0"/>
          <w:numId w:val="30"/>
        </w:numPr>
        <w:tabs>
          <w:tab w:val="num" w:pos="2224"/>
        </w:tabs>
        <w:spacing w:before="216" w:line="216" w:lineRule="auto"/>
        <w:ind w:right="1181"/>
        <w:rPr>
          <w:sz w:val="22"/>
          <w:szCs w:val="22"/>
        </w:rPr>
      </w:pPr>
      <w:r w:rsidRPr="005504BC">
        <w:rPr>
          <w:sz w:val="22"/>
          <w:szCs w:val="22"/>
        </w:rPr>
        <w:t>The service of the customer has been discontinued by the Company for nonpayment of a delinquent account not in dispute, or the customer has a history of utility service disconnections known to the Company.</w:t>
      </w:r>
    </w:p>
    <w:p w:rsidR="0031112F" w:rsidRPr="005504BC" w:rsidRDefault="0031112F" w:rsidP="00A75DF2">
      <w:pPr>
        <w:numPr>
          <w:ilvl w:val="0"/>
          <w:numId w:val="30"/>
        </w:numPr>
        <w:tabs>
          <w:tab w:val="num" w:pos="2224"/>
        </w:tabs>
        <w:spacing w:before="144" w:after="1512" w:line="216" w:lineRule="auto"/>
        <w:ind w:right="1181"/>
        <w:rPr>
          <w:sz w:val="22"/>
          <w:szCs w:val="22"/>
        </w:rPr>
      </w:pPr>
      <w:r w:rsidRPr="005504BC">
        <w:rPr>
          <w:sz w:val="22"/>
          <w:szCs w:val="22"/>
        </w:rPr>
        <w:t>In a</w:t>
      </w:r>
      <w:r w:rsidR="000D0E9C">
        <w:rPr>
          <w:sz w:val="22"/>
          <w:szCs w:val="22"/>
        </w:rPr>
        <w:t>n</w:t>
      </w:r>
      <w:r w:rsidRPr="005504BC">
        <w:rPr>
          <w:sz w:val="22"/>
          <w:szCs w:val="22"/>
        </w:rPr>
        <w:t xml:space="preserve"> unauthorized manner, the customer interfered with or diverted the service of the Company on or about or delivered to the customer's premises.</w:t>
      </w:r>
      <w:r w:rsidR="00EC7FBF">
        <w:rPr>
          <w:sz w:val="22"/>
          <w:szCs w:val="22"/>
        </w:rPr>
        <w:t xml:space="preserve">   </w:t>
      </w:r>
      <w:r w:rsidR="000D0E9C">
        <w:rPr>
          <w:b/>
          <w:sz w:val="22"/>
          <w:szCs w:val="22"/>
        </w:rPr>
        <w:t>C</w:t>
      </w:r>
      <w:r w:rsidR="00EC7FBF">
        <w:rPr>
          <w:sz w:val="22"/>
          <w:szCs w:val="22"/>
        </w:rPr>
        <w:t xml:space="preserve">                                                                                 </w:t>
      </w:r>
    </w:p>
    <w:p w:rsidR="0031112F" w:rsidRDefault="00D2350F" w:rsidP="00625D72">
      <w:pPr>
        <w:tabs>
          <w:tab w:val="right" w:pos="8767"/>
        </w:tabs>
        <w:spacing w:before="324"/>
        <w:ind w:left="144"/>
        <w:rPr>
          <w:rFonts w:ascii="Garamond" w:hAnsi="Garamond" w:cs="Garamond"/>
          <w:spacing w:val="-4"/>
          <w:sz w:val="21"/>
          <w:szCs w:val="21"/>
        </w:rPr>
      </w:pPr>
      <w:r>
        <w:rPr>
          <w:noProof/>
        </w:rPr>
        <mc:AlternateContent>
          <mc:Choice Requires="wps">
            <w:drawing>
              <wp:anchor distT="0" distB="0" distL="114300" distR="114300" simplePos="0" relativeHeight="251575808" behindDoc="0" locked="0" layoutInCell="1" allowOverlap="1">
                <wp:simplePos x="0" y="0"/>
                <wp:positionH relativeFrom="column">
                  <wp:posOffset>247650</wp:posOffset>
                </wp:positionH>
                <wp:positionV relativeFrom="paragraph">
                  <wp:posOffset>117475</wp:posOffset>
                </wp:positionV>
                <wp:extent cx="2070100" cy="431800"/>
                <wp:effectExtent l="0" t="3175" r="0" b="3175"/>
                <wp:wrapNone/>
                <wp:docPr id="25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12" w:rsidRPr="000D01E2" w:rsidRDefault="007D0612" w:rsidP="003B42AC">
                            <w:r w:rsidRPr="000D01E2">
                              <w:rPr>
                                <w:b/>
                              </w:rPr>
                              <w:t>N</w:t>
                            </w:r>
                            <w:r>
                              <w:t>-Indicates New R</w:t>
                            </w:r>
                            <w:r w:rsidRPr="000D01E2">
                              <w:t>ate or Text</w:t>
                            </w:r>
                          </w:p>
                          <w:p w:rsidR="007D0612" w:rsidRPr="000D01E2" w:rsidRDefault="007D0612" w:rsidP="003B42AC">
                            <w:r w:rsidRPr="000D01E2">
                              <w:rPr>
                                <w:b/>
                              </w:rPr>
                              <w:t>C</w:t>
                            </w:r>
                            <w:r w:rsidRPr="000D01E2">
                              <w:t>-Indicates Change</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28" type="#_x0000_t202" style="position:absolute;left:0;text-align:left;margin-left:19.5pt;margin-top:9.25pt;width:163pt;height:3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" filled="f" stroked="f">
                <v:textbox inset="2.88pt,0,2.88pt,0">
                  <w:txbxContent>
                    <w:p w:rsidR="007D0612" w:rsidRPr="000D01E2" w:rsidRDefault="007D0612" w:rsidP="003B42AC">
                      <w:r w:rsidRPr="000D01E2">
                        <w:rPr>
                          <w:b/>
                        </w:rPr>
                        <w:t>N</w:t>
                      </w:r>
                      <w:r>
                        <w:t>-Indicates New R</w:t>
                      </w:r>
                      <w:r w:rsidRPr="000D01E2">
                        <w:t>ate or Text</w:t>
                      </w:r>
                    </w:p>
                    <w:p w:rsidR="007D0612" w:rsidRPr="000D01E2" w:rsidRDefault="007D0612" w:rsidP="003B42AC">
                      <w:r w:rsidRPr="000D01E2">
                        <w:rPr>
                          <w:b/>
                        </w:rPr>
                        <w:t>C</w:t>
                      </w:r>
                      <w:r w:rsidRPr="000D01E2">
                        <w:t>-Indicates Change</w:t>
                      </w:r>
                    </w:p>
                  </w:txbxContent>
                </v:textbox>
              </v:shape>
            </w:pict>
          </mc:Fallback>
        </mc:AlternateContent>
      </w:r>
    </w:p>
    <w:p w:rsidR="0031112F" w:rsidRDefault="0031112F">
      <w:pPr>
        <w:widowControl/>
        <w:kinsoku/>
        <w:autoSpaceDE w:val="0"/>
        <w:autoSpaceDN w:val="0"/>
        <w:adjustRightInd w:val="0"/>
        <w:sectPr w:rsidR="0031112F" w:rsidSect="003E1102">
          <w:headerReference w:type="even" r:id="rId9"/>
          <w:headerReference w:type="default" r:id="rId10"/>
          <w:footerReference w:type="even" r:id="rId11"/>
          <w:footerReference w:type="default" r:id="rId12"/>
          <w:headerReference w:type="first" r:id="rId13"/>
          <w:footerReference w:type="first" r:id="rId14"/>
          <w:type w:val="nextColumn"/>
          <w:pgSz w:w="12240" w:h="15840"/>
          <w:pgMar w:top="1152" w:right="187" w:bottom="1146" w:left="1152" w:header="0" w:footer="144" w:gutter="0"/>
          <w:cols w:space="720"/>
          <w:noEndnote/>
          <w:titlePg/>
          <w:docGrid w:linePitch="326"/>
        </w:sectPr>
      </w:pPr>
    </w:p>
    <w:p w:rsidR="0031112F" w:rsidRPr="00BC6E00" w:rsidRDefault="00D2350F" w:rsidP="00683DDF">
      <w:pPr>
        <w:tabs>
          <w:tab w:val="left" w:pos="2952"/>
          <w:tab w:val="left" w:pos="3548"/>
          <w:tab w:val="right" w:pos="8242"/>
        </w:tabs>
        <w:spacing w:before="36" w:line="200" w:lineRule="exact"/>
        <w:rPr>
          <w:sz w:val="22"/>
          <w:szCs w:val="22"/>
        </w:rPr>
      </w:pPr>
      <w:r w:rsidRPr="00BC6E00">
        <w:rPr>
          <w:noProof/>
        </w:rPr>
        <w:lastRenderedPageBreak/>
        <mc:AlternateContent>
          <mc:Choice Requires="wps">
            <w:drawing>
              <wp:anchor distT="0" distB="0" distL="114300" distR="114300" simplePos="0" relativeHeight="251479552" behindDoc="0" locked="0" layoutInCell="1" allowOverlap="1" wp14:anchorId="45D99199" wp14:editId="46B37804">
                <wp:simplePos x="0" y="0"/>
                <wp:positionH relativeFrom="column">
                  <wp:posOffset>3324225</wp:posOffset>
                </wp:positionH>
                <wp:positionV relativeFrom="paragraph">
                  <wp:posOffset>50800</wp:posOffset>
                </wp:positionV>
                <wp:extent cx="0" cy="19050"/>
                <wp:effectExtent l="9525" t="12700" r="9525" b="6350"/>
                <wp:wrapNone/>
                <wp:docPr id="251"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margin-left:261.75pt;margin-top:4pt;width:0;height:1.5pt;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"/>
            </w:pict>
          </mc:Fallback>
        </mc:AlternateContent>
      </w:r>
      <w:r w:rsidR="004C2FE4" w:rsidRPr="00BC6E00">
        <w:rPr>
          <w:sz w:val="22"/>
          <w:szCs w:val="22"/>
        </w:rPr>
        <w:t>FORM NO. 13 P.S.C.</w:t>
      </w:r>
      <w:r w:rsidR="004C2FE4" w:rsidRPr="00BC6E00">
        <w:rPr>
          <w:sz w:val="22"/>
          <w:szCs w:val="22"/>
        </w:rPr>
        <w:tab/>
        <w:t>No.</w:t>
      </w:r>
      <w:r w:rsidR="004C2FE4" w:rsidRPr="00BC6E00">
        <w:rPr>
          <w:sz w:val="22"/>
          <w:szCs w:val="22"/>
        </w:rPr>
        <w:tab/>
        <w:t>2</w:t>
      </w:r>
      <w:r w:rsidR="0031112F" w:rsidRPr="00BC6E00">
        <w:rPr>
          <w:sz w:val="22"/>
          <w:szCs w:val="22"/>
        </w:rPr>
        <w:t xml:space="preserve">                            (original)</w:t>
      </w:r>
      <w:r w:rsidR="0031112F" w:rsidRPr="00BC6E00">
        <w:rPr>
          <w:sz w:val="22"/>
          <w:szCs w:val="22"/>
        </w:rPr>
        <w:tab/>
        <w:t xml:space="preserve">                                               Sheet No.  35</w:t>
      </w:r>
    </w:p>
    <w:p w:rsidR="0031112F" w:rsidRPr="00BC6E00" w:rsidRDefault="00D2350F" w:rsidP="00683DDF">
      <w:pPr>
        <w:tabs>
          <w:tab w:val="right" w:leader="underscore" w:pos="5775"/>
        </w:tabs>
        <w:spacing w:line="203" w:lineRule="exact"/>
        <w:rPr>
          <w:sz w:val="22"/>
          <w:szCs w:val="22"/>
        </w:rPr>
      </w:pPr>
      <w:r w:rsidRPr="00BC6E00">
        <w:rPr>
          <w:noProof/>
        </w:rPr>
        <mc:AlternateContent>
          <mc:Choice Requires="wps">
            <w:drawing>
              <wp:anchor distT="0" distB="0" distL="114300" distR="114300" simplePos="0" relativeHeight="251828736" behindDoc="0" locked="0" layoutInCell="0" allowOverlap="1" wp14:anchorId="2673A226" wp14:editId="3D204CEB">
                <wp:simplePos x="0" y="0"/>
                <wp:positionH relativeFrom="column">
                  <wp:posOffset>3319780</wp:posOffset>
                </wp:positionH>
                <wp:positionV relativeFrom="paragraph">
                  <wp:posOffset>68580</wp:posOffset>
                </wp:positionV>
                <wp:extent cx="444500" cy="0"/>
                <wp:effectExtent l="5080" t="11430" r="7620" b="7620"/>
                <wp:wrapNone/>
                <wp:docPr id="250" name="Auto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6" o:spid="_x0000_s1026" type="#_x0000_t32" style="position:absolute;margin-left:261.4pt;margin-top:5.4pt;width:35pt;height:0;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9OHwIAAD4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" o:allowincell="f"/>
            </w:pict>
          </mc:Fallback>
        </mc:AlternateContent>
      </w:r>
      <w:r w:rsidR="0031112F" w:rsidRPr="00BC6E00">
        <w:rPr>
          <w:sz w:val="22"/>
          <w:szCs w:val="22"/>
        </w:rPr>
        <w:t xml:space="preserve">                                                                                              </w:t>
      </w:r>
      <w:r w:rsidR="00EC7FBF" w:rsidRPr="00BC6E00">
        <w:rPr>
          <w:sz w:val="22"/>
          <w:szCs w:val="22"/>
        </w:rPr>
        <w:t xml:space="preserve"> </w:t>
      </w:r>
      <w:r w:rsidR="0031112F" w:rsidRPr="00BC6E00">
        <w:rPr>
          <w:sz w:val="22"/>
          <w:szCs w:val="22"/>
        </w:rPr>
        <w:t>(revised)</w:t>
      </w:r>
    </w:p>
    <w:p w:rsidR="0031112F" w:rsidRPr="00BC6E00" w:rsidRDefault="0031112F" w:rsidP="004C2FE4">
      <w:pPr>
        <w:tabs>
          <w:tab w:val="left" w:pos="2952"/>
          <w:tab w:val="left" w:pos="3510"/>
          <w:tab w:val="left" w:pos="3600"/>
          <w:tab w:val="left" w:leader="underscore" w:pos="5112"/>
          <w:tab w:val="right" w:pos="10560"/>
        </w:tabs>
        <w:spacing w:line="333" w:lineRule="exact"/>
        <w:rPr>
          <w:rFonts w:ascii="Tahoma" w:hAnsi="Tahoma" w:cs="Tahoma"/>
          <w:w w:val="70"/>
          <w:sz w:val="22"/>
          <w:szCs w:val="22"/>
        </w:rPr>
      </w:pPr>
      <w:r w:rsidRPr="00BC6E00">
        <w:rPr>
          <w:sz w:val="22"/>
          <w:szCs w:val="22"/>
        </w:rPr>
        <w:t>Cancelling P.S.C. MO</w:t>
      </w:r>
      <w:r w:rsidRPr="00BC6E00">
        <w:rPr>
          <w:sz w:val="22"/>
          <w:szCs w:val="22"/>
        </w:rPr>
        <w:tab/>
        <w:t xml:space="preserve">No.   </w:t>
      </w:r>
      <w:r w:rsidR="004C2FE4" w:rsidRPr="00BC6E00">
        <w:rPr>
          <w:sz w:val="22"/>
          <w:szCs w:val="22"/>
        </w:rPr>
        <w:tab/>
        <w:t>1</w:t>
      </w:r>
      <w:r w:rsidRPr="00BC6E00">
        <w:rPr>
          <w:sz w:val="22"/>
          <w:szCs w:val="22"/>
        </w:rPr>
        <w:t xml:space="preserve">                             (original)                                              Sheet No.  </w:t>
      </w:r>
      <w:r w:rsidR="00BC6E00" w:rsidRPr="00BC6E00">
        <w:rPr>
          <w:sz w:val="22"/>
          <w:szCs w:val="22"/>
        </w:rPr>
        <w:t xml:space="preserve"> 35</w:t>
      </w:r>
    </w:p>
    <w:p w:rsidR="0031112F" w:rsidRPr="00BC6E00" w:rsidRDefault="0031112F" w:rsidP="00683DDF">
      <w:pPr>
        <w:tabs>
          <w:tab w:val="right" w:leader="underscore" w:pos="5775"/>
        </w:tabs>
        <w:spacing w:line="203" w:lineRule="exact"/>
        <w:ind w:left="5112"/>
        <w:rPr>
          <w:strike/>
          <w:sz w:val="22"/>
          <w:szCs w:val="22"/>
        </w:rPr>
      </w:pPr>
      <w:r w:rsidRPr="00BC6E00">
        <w:rPr>
          <w:strike/>
          <w:sz w:val="22"/>
          <w:szCs w:val="22"/>
        </w:rPr>
        <w:t xml:space="preserve">  (revised)</w:t>
      </w:r>
    </w:p>
    <w:p w:rsidR="0031112F" w:rsidRPr="00EC7FBF" w:rsidRDefault="0031112F" w:rsidP="00683DDF">
      <w:pPr>
        <w:spacing w:before="36" w:line="204" w:lineRule="auto"/>
        <w:rPr>
          <w:color w:val="FF0000"/>
          <w:spacing w:val="8"/>
          <w:sz w:val="22"/>
          <w:szCs w:val="22"/>
        </w:rPr>
      </w:pPr>
    </w:p>
    <w:p w:rsidR="004C2FE4" w:rsidRPr="001C366B" w:rsidRDefault="001C366B" w:rsidP="004C2FE4">
      <w:pPr>
        <w:spacing w:before="36" w:line="204" w:lineRule="auto"/>
        <w:ind w:left="4320" w:firstLine="432"/>
        <w:jc w:val="center"/>
        <w:rPr>
          <w:b/>
          <w:spacing w:val="8"/>
          <w:sz w:val="22"/>
          <w:szCs w:val="22"/>
        </w:rPr>
      </w:pPr>
      <w:r>
        <w:rPr>
          <w:b/>
          <w:spacing w:val="10"/>
          <w:sz w:val="22"/>
          <w:szCs w:val="22"/>
        </w:rPr>
        <w:t>C</w:t>
      </w:r>
    </w:p>
    <w:p w:rsidR="004C2FE4" w:rsidRPr="004C2FE4" w:rsidRDefault="004C2FE4" w:rsidP="001C366B">
      <w:pPr>
        <w:rPr>
          <w:spacing w:val="8"/>
          <w:sz w:val="22"/>
          <w:szCs w:val="22"/>
        </w:rPr>
      </w:pPr>
      <w:r w:rsidRPr="004C2FE4">
        <w:rPr>
          <w:spacing w:val="8"/>
          <w:sz w:val="22"/>
          <w:szCs w:val="22"/>
        </w:rPr>
        <w:t xml:space="preserve">     </w:t>
      </w:r>
      <w:r>
        <w:rPr>
          <w:spacing w:val="8"/>
          <w:sz w:val="22"/>
          <w:szCs w:val="22"/>
          <w:u w:val="single"/>
        </w:rPr>
        <w:t xml:space="preserve">Summit Natural Gas of Missouri, Inc. </w:t>
      </w:r>
      <w:r>
        <w:rPr>
          <w:spacing w:val="8"/>
          <w:sz w:val="22"/>
          <w:szCs w:val="22"/>
        </w:rPr>
        <w:t xml:space="preserve">  </w:t>
      </w:r>
      <w:r>
        <w:rPr>
          <w:b/>
          <w:spacing w:val="8"/>
          <w:sz w:val="22"/>
          <w:szCs w:val="22"/>
        </w:rPr>
        <w:t>C</w:t>
      </w:r>
      <w:r w:rsidRPr="004C2FE4">
        <w:rPr>
          <w:spacing w:val="8"/>
          <w:sz w:val="22"/>
          <w:szCs w:val="22"/>
        </w:rPr>
        <w:t xml:space="preserve"> </w:t>
      </w:r>
      <w:r w:rsidRPr="004C2FE4">
        <w:rPr>
          <w:spacing w:val="8"/>
          <w:sz w:val="22"/>
          <w:szCs w:val="22"/>
        </w:rPr>
        <w:tab/>
      </w:r>
      <w:r w:rsidRPr="004C2FE4">
        <w:rPr>
          <w:spacing w:val="8"/>
          <w:sz w:val="22"/>
          <w:szCs w:val="22"/>
        </w:rPr>
        <w:tab/>
        <w:t xml:space="preserve">   </w:t>
      </w:r>
      <w:r w:rsidR="001C366B">
        <w:rPr>
          <w:spacing w:val="8"/>
          <w:sz w:val="22"/>
          <w:szCs w:val="22"/>
          <w:u w:val="single"/>
        </w:rPr>
        <w:t>SNG-MO SMNG</w:t>
      </w:r>
      <w:r w:rsidR="001C366B" w:rsidRPr="004C2FE4">
        <w:rPr>
          <w:spacing w:val="8"/>
          <w:sz w:val="22"/>
          <w:szCs w:val="22"/>
          <w:u w:val="single"/>
        </w:rPr>
        <w:t xml:space="preserve"> Certificated Service Area</w:t>
      </w:r>
      <w:r w:rsidR="001C366B">
        <w:rPr>
          <w:spacing w:val="8"/>
          <w:sz w:val="22"/>
          <w:szCs w:val="22"/>
          <w:u w:val="single"/>
        </w:rPr>
        <w:t xml:space="preserve"> </w:t>
      </w:r>
      <w:r w:rsidR="001C366B">
        <w:rPr>
          <w:b/>
          <w:spacing w:val="8"/>
          <w:sz w:val="22"/>
          <w:szCs w:val="22"/>
          <w:u w:val="single"/>
        </w:rPr>
        <w:t>C</w:t>
      </w:r>
      <w:r w:rsidRPr="004C2FE4">
        <w:rPr>
          <w:spacing w:val="8"/>
          <w:sz w:val="22"/>
          <w:szCs w:val="22"/>
        </w:rPr>
        <w:t xml:space="preserve">            Name of Issuing Corporation</w:t>
      </w:r>
      <w:r w:rsidRPr="004C2FE4">
        <w:rPr>
          <w:spacing w:val="8"/>
          <w:sz w:val="22"/>
          <w:szCs w:val="22"/>
        </w:rPr>
        <w:tab/>
        <w:t xml:space="preserve">                                                 Community, Town or City</w:t>
      </w:r>
    </w:p>
    <w:p w:rsidR="0031112F" w:rsidRDefault="0031112F" w:rsidP="004C2FE4">
      <w:pPr>
        <w:spacing w:before="36" w:line="204" w:lineRule="auto"/>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D2350F" w:rsidP="00625D72">
      <w:pPr>
        <w:tabs>
          <w:tab w:val="right" w:pos="7732"/>
        </w:tabs>
        <w:spacing w:line="268" w:lineRule="auto"/>
        <w:ind w:left="576"/>
        <w:rPr>
          <w:rFonts w:ascii="Verdana" w:hAnsi="Verdana" w:cs="Verdana"/>
          <w:b/>
          <w:bCs/>
          <w:spacing w:val="-8"/>
          <w:sz w:val="16"/>
          <w:szCs w:val="16"/>
        </w:rPr>
      </w:pPr>
      <w:r>
        <w:rPr>
          <w:noProof/>
        </w:rPr>
        <mc:AlternateContent>
          <mc:Choice Requires="wps">
            <w:drawing>
              <wp:anchor distT="0" distB="0" distL="0" distR="0" simplePos="0" relativeHeight="251390464" behindDoc="0" locked="0" layoutInCell="0" allowOverlap="1">
                <wp:simplePos x="0" y="0"/>
                <wp:positionH relativeFrom="column">
                  <wp:posOffset>106680</wp:posOffset>
                </wp:positionH>
                <wp:positionV relativeFrom="paragraph">
                  <wp:posOffset>72390</wp:posOffset>
                </wp:positionV>
                <wp:extent cx="6114415" cy="5581650"/>
                <wp:effectExtent l="0" t="0" r="19685" b="19050"/>
                <wp:wrapNone/>
                <wp:docPr id="24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5581650"/>
                        </a:xfrm>
                        <a:prstGeom prst="rect">
                          <a:avLst/>
                        </a:prstGeom>
                        <a:solidFill>
                          <a:srgbClr val="FFFFFF">
                            <a:alpha val="0"/>
                          </a:srgbClr>
                        </a:solidFill>
                        <a:ln w="9525">
                          <a:solidFill>
                            <a:srgbClr val="000000"/>
                          </a:solidFill>
                          <a:miter lim="800000"/>
                          <a:headEnd/>
                          <a:tailEnd/>
                        </a:ln>
                      </wps:spPr>
                      <wps:txbx>
                        <w:txbxContent>
                          <w:p w:rsidR="007D0612" w:rsidRPr="008A12D8" w:rsidRDefault="007D0612">
                            <w:pPr>
                              <w:tabs>
                                <w:tab w:val="right" w:pos="9259"/>
                              </w:tabs>
                              <w:spacing w:before="180" w:line="302" w:lineRule="auto"/>
                              <w:ind w:left="3024"/>
                              <w:rPr>
                                <w:b/>
                              </w:rPr>
                            </w:pPr>
                            <w:r w:rsidRPr="008A12D8">
                              <w:rPr>
                                <w:b/>
                                <w:bCs/>
                              </w:rPr>
                              <w:t>RULES AND REGULATIONS (cont.)</w:t>
                            </w:r>
                            <w:r w:rsidRPr="008A12D8">
                              <w:rPr>
                                <w:b/>
                                <w:bCs/>
                              </w:rPr>
                              <w:tab/>
                            </w:r>
                          </w:p>
                          <w:p w:rsidR="007D0612" w:rsidRPr="000D0E9C" w:rsidRDefault="00830690" w:rsidP="00830690">
                            <w:pPr>
                              <w:tabs>
                                <w:tab w:val="left" w:pos="1620"/>
                              </w:tabs>
                              <w:spacing w:before="240" w:line="278" w:lineRule="auto"/>
                              <w:ind w:left="450" w:right="166" w:firstLine="720"/>
                              <w:rPr>
                                <w:b/>
                                <w:bCs/>
                                <w:sz w:val="22"/>
                                <w:szCs w:val="22"/>
                              </w:rPr>
                            </w:pPr>
                            <w:r>
                              <w:rPr>
                                <w:bCs/>
                                <w:sz w:val="22"/>
                                <w:szCs w:val="22"/>
                              </w:rPr>
                              <w:tab/>
                            </w:r>
                            <w:r w:rsidR="007D0612" w:rsidRPr="008A12D8">
                              <w:rPr>
                                <w:bCs/>
                                <w:sz w:val="22"/>
                                <w:szCs w:val="22"/>
                              </w:rPr>
                              <w:t>(3)</w:t>
                            </w:r>
                            <w:r w:rsidR="007D0612" w:rsidRPr="008A12D8">
                              <w:rPr>
                                <w:bCs/>
                                <w:sz w:val="22"/>
                                <w:szCs w:val="22"/>
                              </w:rPr>
                              <w:tab/>
                              <w:t>The customer has failed to pay an undisputed bill on or before the delinquency date for</w:t>
                            </w:r>
                            <w:r w:rsidR="007D0612">
                              <w:rPr>
                                <w:bCs/>
                                <w:sz w:val="22"/>
                                <w:szCs w:val="22"/>
                              </w:rPr>
                              <w:t xml:space="preserve"> </w:t>
                            </w:r>
                            <w:r w:rsidR="007D0612" w:rsidRPr="008A12D8">
                              <w:rPr>
                                <w:bCs/>
                                <w:sz w:val="22"/>
                                <w:szCs w:val="22"/>
                              </w:rPr>
                              <w:t>five (5) billing periods out of twelve (</w:t>
                            </w:r>
                            <w:r w:rsidR="000D0E9C">
                              <w:rPr>
                                <w:bCs/>
                                <w:sz w:val="22"/>
                                <w:szCs w:val="22"/>
                              </w:rPr>
                              <w:t>12) consecutive billing periods.</w:t>
                            </w:r>
                            <w:r w:rsidR="007D0612" w:rsidRPr="008A12D8">
                              <w:rPr>
                                <w:bCs/>
                                <w:sz w:val="22"/>
                                <w:szCs w:val="22"/>
                              </w:rPr>
                              <w:t xml:space="preserve"> </w:t>
                            </w:r>
                            <w:r w:rsidR="000D0E9C">
                              <w:rPr>
                                <w:bCs/>
                                <w:sz w:val="22"/>
                                <w:szCs w:val="22"/>
                              </w:rPr>
                              <w:t>D</w:t>
                            </w:r>
                            <w:r w:rsidR="007D0612" w:rsidRPr="008A12D8">
                              <w:rPr>
                                <w:bCs/>
                                <w:sz w:val="22"/>
                                <w:szCs w:val="22"/>
                              </w:rPr>
                              <w:t>eposits for gas service assessed under the provisions of subsections (d)(I) or (d)(3) of this Section 5 during the months of November, December and January may, if the customer is unable to pay the entire deposit, be paid by installments over a six (6) month period</w:t>
                            </w:r>
                            <w:r w:rsidR="000D0E9C">
                              <w:rPr>
                                <w:bCs/>
                                <w:sz w:val="22"/>
                                <w:szCs w:val="22"/>
                              </w:rPr>
                              <w:t xml:space="preserve">.  Prior to requiring a customer to post a deposit under this subsection, the Company shall send the customer a written notice explaining the Company’s right to require a deposit or include such explanation with each discontinuance notice. </w:t>
                            </w:r>
                            <w:r w:rsidR="000D0E9C">
                              <w:rPr>
                                <w:b/>
                                <w:bCs/>
                                <w:sz w:val="22"/>
                                <w:szCs w:val="22"/>
                              </w:rPr>
                              <w:t>C</w:t>
                            </w:r>
                          </w:p>
                          <w:p w:rsidR="007D0612" w:rsidRPr="008A12D8" w:rsidRDefault="007D0612" w:rsidP="00E73A2B">
                            <w:pPr>
                              <w:numPr>
                                <w:ilvl w:val="0"/>
                                <w:numId w:val="31"/>
                              </w:numPr>
                              <w:tabs>
                                <w:tab w:val="num" w:pos="2160"/>
                              </w:tabs>
                              <w:spacing w:before="120" w:line="278" w:lineRule="auto"/>
                              <w:ind w:right="288" w:firstLine="702"/>
                              <w:rPr>
                                <w:bCs/>
                                <w:sz w:val="22"/>
                                <w:szCs w:val="22"/>
                              </w:rPr>
                            </w:pPr>
                            <w:r w:rsidRPr="008A12D8">
                              <w:rPr>
                                <w:bCs/>
                                <w:sz w:val="22"/>
                                <w:szCs w:val="22"/>
                              </w:rPr>
                              <w:t>No deposit shall be required by the Company because of a customer's race, sex, creed, national ori</w:t>
                            </w:r>
                            <w:r w:rsidR="00830690">
                              <w:rPr>
                                <w:bCs/>
                                <w:sz w:val="22"/>
                                <w:szCs w:val="22"/>
                              </w:rPr>
                              <w:t>gin, marital status, age, number</w:t>
                            </w:r>
                            <w:r w:rsidRPr="008A12D8">
                              <w:rPr>
                                <w:bCs/>
                                <w:sz w:val="22"/>
                                <w:szCs w:val="22"/>
                              </w:rPr>
                              <w:t xml:space="preserve"> of dependents, source of income, disability</w:t>
                            </w:r>
                            <w:r w:rsidR="00830690">
                              <w:rPr>
                                <w:bCs/>
                                <w:sz w:val="22"/>
                                <w:szCs w:val="22"/>
                              </w:rPr>
                              <w:t>,</w:t>
                            </w:r>
                            <w:r w:rsidRPr="008A12D8">
                              <w:rPr>
                                <w:bCs/>
                                <w:sz w:val="22"/>
                                <w:szCs w:val="22"/>
                              </w:rPr>
                              <w:t xml:space="preserve"> or geographical area of residence.</w:t>
                            </w:r>
                            <w:r w:rsidR="00830690">
                              <w:rPr>
                                <w:bCs/>
                                <w:sz w:val="22"/>
                                <w:szCs w:val="22"/>
                              </w:rPr>
                              <w:t xml:space="preserve"> </w:t>
                            </w:r>
                            <w:r w:rsidR="00830690">
                              <w:rPr>
                                <w:b/>
                                <w:bCs/>
                                <w:sz w:val="22"/>
                                <w:szCs w:val="22"/>
                              </w:rPr>
                              <w:t>C</w:t>
                            </w:r>
                          </w:p>
                          <w:p w:rsidR="007D0612" w:rsidRPr="008A12D8" w:rsidRDefault="007D0612" w:rsidP="00E73A2B">
                            <w:pPr>
                              <w:numPr>
                                <w:ilvl w:val="0"/>
                                <w:numId w:val="31"/>
                              </w:numPr>
                              <w:tabs>
                                <w:tab w:val="left" w:pos="2160"/>
                              </w:tabs>
                              <w:spacing w:before="120" w:line="271" w:lineRule="auto"/>
                              <w:ind w:right="864" w:firstLine="702"/>
                              <w:rPr>
                                <w:bCs/>
                                <w:sz w:val="22"/>
                                <w:szCs w:val="22"/>
                              </w:rPr>
                            </w:pPr>
                            <w:r w:rsidRPr="008A12D8">
                              <w:rPr>
                                <w:bCs/>
                                <w:sz w:val="22"/>
                                <w:szCs w:val="22"/>
                              </w:rPr>
                              <w:t>A security deposit required pursuant to these rules is subject to the following terms and conditions:</w:t>
                            </w:r>
                          </w:p>
                          <w:p w:rsidR="007D0612" w:rsidRPr="00830690" w:rsidRDefault="007D0612" w:rsidP="00830690">
                            <w:pPr>
                              <w:pStyle w:val="ListParagraph"/>
                              <w:numPr>
                                <w:ilvl w:val="0"/>
                                <w:numId w:val="130"/>
                              </w:numPr>
                              <w:tabs>
                                <w:tab w:val="left" w:pos="540"/>
                                <w:tab w:val="left" w:pos="1620"/>
                              </w:tabs>
                              <w:spacing w:before="120" w:line="280" w:lineRule="auto"/>
                              <w:ind w:left="360" w:right="72" w:firstLine="1260"/>
                              <w:rPr>
                                <w:bCs/>
                                <w:sz w:val="22"/>
                                <w:szCs w:val="22"/>
                              </w:rPr>
                            </w:pPr>
                            <w:r w:rsidRPr="00830690">
                              <w:rPr>
                                <w:bCs/>
                                <w:sz w:val="22"/>
                                <w:szCs w:val="22"/>
                              </w:rPr>
                              <w:t xml:space="preserve">A deposit shall not exceed two (2) times the highest bill </w:t>
                            </w:r>
                            <w:r w:rsidR="00830690">
                              <w:rPr>
                                <w:bCs/>
                                <w:sz w:val="22"/>
                                <w:szCs w:val="22"/>
                              </w:rPr>
                              <w:t xml:space="preserve">for the Company charges </w:t>
                            </w:r>
                            <w:r w:rsidRPr="00830690">
                              <w:rPr>
                                <w:bCs/>
                                <w:sz w:val="22"/>
                                <w:szCs w:val="22"/>
                              </w:rPr>
                              <w:t>actually incurred or estimated to be incurred by the customer during the most</w:t>
                            </w:r>
                            <w:r w:rsidR="00BE6169">
                              <w:rPr>
                                <w:bCs/>
                                <w:sz w:val="22"/>
                                <w:szCs w:val="22"/>
                              </w:rPr>
                              <w:t xml:space="preserve"> proximate</w:t>
                            </w:r>
                            <w:r w:rsidRPr="00830690">
                              <w:rPr>
                                <w:bCs/>
                                <w:sz w:val="22"/>
                                <w:szCs w:val="22"/>
                              </w:rPr>
                              <w:t xml:space="preserve"> twelve (12) month period at the service location</w:t>
                            </w:r>
                            <w:r w:rsidR="00830690">
                              <w:rPr>
                                <w:bCs/>
                                <w:sz w:val="22"/>
                                <w:szCs w:val="22"/>
                              </w:rPr>
                              <w:t xml:space="preserve"> or in the case of a new customer, who is assessed a deposit under subsection (c) of this rule, one-sixth (1/6) of the estimated annual bill for monthly billed customers at the requested service location.  </w:t>
                            </w:r>
                            <w:r w:rsidR="00830690">
                              <w:rPr>
                                <w:b/>
                                <w:bCs/>
                                <w:sz w:val="22"/>
                                <w:szCs w:val="22"/>
                              </w:rPr>
                              <w:t>C</w:t>
                            </w:r>
                          </w:p>
                          <w:p w:rsidR="007D0612" w:rsidRPr="00830690" w:rsidRDefault="007D0612" w:rsidP="001E3498">
                            <w:pPr>
                              <w:tabs>
                                <w:tab w:val="left" w:pos="2160"/>
                              </w:tabs>
                              <w:spacing w:before="120" w:line="281" w:lineRule="auto"/>
                              <w:ind w:left="360" w:right="173" w:firstLine="1260"/>
                              <w:rPr>
                                <w:b/>
                                <w:bCs/>
                                <w:sz w:val="22"/>
                                <w:szCs w:val="22"/>
                              </w:rPr>
                            </w:pPr>
                            <w:r>
                              <w:rPr>
                                <w:bCs/>
                                <w:sz w:val="22"/>
                                <w:szCs w:val="22"/>
                              </w:rPr>
                              <w:t>(2)</w:t>
                            </w:r>
                            <w:r>
                              <w:rPr>
                                <w:bCs/>
                                <w:sz w:val="22"/>
                                <w:szCs w:val="22"/>
                              </w:rPr>
                              <w:tab/>
                            </w:r>
                            <w:r w:rsidR="00830690">
                              <w:rPr>
                                <w:bCs/>
                                <w:sz w:val="22"/>
                                <w:szCs w:val="22"/>
                              </w:rPr>
                              <w:t xml:space="preserve">The customer deposit interest during the calendar year will be simple interest of one percentage point (1.0%) above the prime rate published in the Wall Street Journal on the last business day in December of the prior year.  Interest shall either be credited to the service account of the customer on an annual basis or paid upon return of the deposit, whichever occurs first.  Interest shall not accrue on any deposit after the date upon which the Company has made a reasonable effort to return such deposit to the customer.  This Rule shall not preclude the Company from crediting interest upon each service account during one (1) billing cycle annually.  </w:t>
                            </w:r>
                            <w:r w:rsidR="00830690">
                              <w:rPr>
                                <w:b/>
                                <w:bCs/>
                                <w:sz w:val="22"/>
                                <w:szCs w:val="22"/>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8.4pt;margin-top:5.7pt;width:481.45pt;height:439.5pt;z-index:25139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" o:allowincell="f">
                <v:fill opacity="0"/>
                <v:textbox inset="0,0,0,0">
                  <w:txbxContent>
                    <w:p w:rsidR="007D0612" w:rsidRPr="008A12D8" w:rsidRDefault="007D0612">
                      <w:pPr>
                        <w:tabs>
                          <w:tab w:val="right" w:pos="9259"/>
                        </w:tabs>
                        <w:spacing w:before="180" w:line="302" w:lineRule="auto"/>
                        <w:ind w:left="3024"/>
                        <w:rPr>
                          <w:b/>
                        </w:rPr>
                      </w:pPr>
                      <w:proofErr w:type="gramStart"/>
                      <w:r w:rsidRPr="008A12D8">
                        <w:rPr>
                          <w:b/>
                          <w:bCs/>
                        </w:rPr>
                        <w:t>RULES AND REGULATIONS (cont.)</w:t>
                      </w:r>
                      <w:proofErr w:type="gramEnd"/>
                      <w:r w:rsidRPr="008A12D8">
                        <w:rPr>
                          <w:b/>
                          <w:bCs/>
                        </w:rPr>
                        <w:tab/>
                      </w:r>
                    </w:p>
                    <w:p w:rsidR="007D0612" w:rsidRPr="000D0E9C" w:rsidRDefault="00830690" w:rsidP="00830690">
                      <w:pPr>
                        <w:tabs>
                          <w:tab w:val="left" w:pos="1620"/>
                        </w:tabs>
                        <w:spacing w:before="240" w:line="278" w:lineRule="auto"/>
                        <w:ind w:left="450" w:right="166" w:firstLine="720"/>
                        <w:rPr>
                          <w:b/>
                          <w:bCs/>
                          <w:sz w:val="22"/>
                          <w:szCs w:val="22"/>
                        </w:rPr>
                      </w:pPr>
                      <w:r>
                        <w:rPr>
                          <w:bCs/>
                          <w:sz w:val="22"/>
                          <w:szCs w:val="22"/>
                        </w:rPr>
                        <w:tab/>
                      </w:r>
                      <w:r w:rsidR="007D0612" w:rsidRPr="008A12D8">
                        <w:rPr>
                          <w:bCs/>
                          <w:sz w:val="22"/>
                          <w:szCs w:val="22"/>
                        </w:rPr>
                        <w:t>(3)</w:t>
                      </w:r>
                      <w:r w:rsidR="007D0612" w:rsidRPr="008A12D8">
                        <w:rPr>
                          <w:bCs/>
                          <w:sz w:val="22"/>
                          <w:szCs w:val="22"/>
                        </w:rPr>
                        <w:tab/>
                        <w:t>The customer has failed to pay an undisputed bill on or before the delinquency date for</w:t>
                      </w:r>
                      <w:r w:rsidR="007D0612">
                        <w:rPr>
                          <w:bCs/>
                          <w:sz w:val="22"/>
                          <w:szCs w:val="22"/>
                        </w:rPr>
                        <w:t xml:space="preserve"> </w:t>
                      </w:r>
                      <w:r w:rsidR="007D0612" w:rsidRPr="008A12D8">
                        <w:rPr>
                          <w:bCs/>
                          <w:sz w:val="22"/>
                          <w:szCs w:val="22"/>
                        </w:rPr>
                        <w:t>five (5) billing periods out of twelve (</w:t>
                      </w:r>
                      <w:r w:rsidR="000D0E9C">
                        <w:rPr>
                          <w:bCs/>
                          <w:sz w:val="22"/>
                          <w:szCs w:val="22"/>
                        </w:rPr>
                        <w:t>12) consecutive billing periods.</w:t>
                      </w:r>
                      <w:r w:rsidR="007D0612" w:rsidRPr="008A12D8">
                        <w:rPr>
                          <w:bCs/>
                          <w:sz w:val="22"/>
                          <w:szCs w:val="22"/>
                        </w:rPr>
                        <w:t xml:space="preserve"> </w:t>
                      </w:r>
                      <w:r w:rsidR="000D0E9C">
                        <w:rPr>
                          <w:bCs/>
                          <w:sz w:val="22"/>
                          <w:szCs w:val="22"/>
                        </w:rPr>
                        <w:t>D</w:t>
                      </w:r>
                      <w:r w:rsidR="007D0612" w:rsidRPr="008A12D8">
                        <w:rPr>
                          <w:bCs/>
                          <w:sz w:val="22"/>
                          <w:szCs w:val="22"/>
                        </w:rPr>
                        <w:t>eposits for gas service assessed under the provisions of subsections (d)(I) or (d)(3) of this Section 5 during the months of November, December and January may, if the customer is unable to pay the entire deposit, be paid by installments over a six (6) month period</w:t>
                      </w:r>
                      <w:r w:rsidR="000D0E9C">
                        <w:rPr>
                          <w:bCs/>
                          <w:sz w:val="22"/>
                          <w:szCs w:val="22"/>
                        </w:rPr>
                        <w:t xml:space="preserve">.  Prior to requiring a customer to post a deposit under this subsection, the Company shall send the customer a written notice explaining the Company’s right to require a deposit or include such explanation with each discontinuance notice. </w:t>
                      </w:r>
                      <w:r w:rsidR="000D0E9C">
                        <w:rPr>
                          <w:b/>
                          <w:bCs/>
                          <w:sz w:val="22"/>
                          <w:szCs w:val="22"/>
                        </w:rPr>
                        <w:t>C</w:t>
                      </w:r>
                    </w:p>
                    <w:p w:rsidR="007D0612" w:rsidRPr="008A12D8" w:rsidRDefault="007D0612" w:rsidP="00E73A2B">
                      <w:pPr>
                        <w:numPr>
                          <w:ilvl w:val="0"/>
                          <w:numId w:val="31"/>
                        </w:numPr>
                        <w:tabs>
                          <w:tab w:val="num" w:pos="2160"/>
                        </w:tabs>
                        <w:spacing w:before="120" w:line="278" w:lineRule="auto"/>
                        <w:ind w:right="288" w:firstLine="702"/>
                        <w:rPr>
                          <w:bCs/>
                          <w:sz w:val="22"/>
                          <w:szCs w:val="22"/>
                        </w:rPr>
                      </w:pPr>
                      <w:r w:rsidRPr="008A12D8">
                        <w:rPr>
                          <w:bCs/>
                          <w:sz w:val="22"/>
                          <w:szCs w:val="22"/>
                        </w:rPr>
                        <w:t>No deposit shall be required by the Company because of a customer's race, sex, creed, national ori</w:t>
                      </w:r>
                      <w:r w:rsidR="00830690">
                        <w:rPr>
                          <w:bCs/>
                          <w:sz w:val="22"/>
                          <w:szCs w:val="22"/>
                        </w:rPr>
                        <w:t xml:space="preserve">gin, marital status, age, </w:t>
                      </w:r>
                      <w:proofErr w:type="gramStart"/>
                      <w:r w:rsidR="00830690">
                        <w:rPr>
                          <w:bCs/>
                          <w:sz w:val="22"/>
                          <w:szCs w:val="22"/>
                        </w:rPr>
                        <w:t>n</w:t>
                      </w:r>
                      <w:bookmarkStart w:id="1" w:name="_GoBack"/>
                      <w:bookmarkEnd w:id="1"/>
                      <w:r w:rsidR="00830690">
                        <w:rPr>
                          <w:bCs/>
                          <w:sz w:val="22"/>
                          <w:szCs w:val="22"/>
                        </w:rPr>
                        <w:t>umber</w:t>
                      </w:r>
                      <w:proofErr w:type="gramEnd"/>
                      <w:r w:rsidRPr="008A12D8">
                        <w:rPr>
                          <w:bCs/>
                          <w:sz w:val="22"/>
                          <w:szCs w:val="22"/>
                        </w:rPr>
                        <w:t xml:space="preserve"> of dependents, source of income, disability</w:t>
                      </w:r>
                      <w:r w:rsidR="00830690">
                        <w:rPr>
                          <w:bCs/>
                          <w:sz w:val="22"/>
                          <w:szCs w:val="22"/>
                        </w:rPr>
                        <w:t>,</w:t>
                      </w:r>
                      <w:r w:rsidRPr="008A12D8">
                        <w:rPr>
                          <w:bCs/>
                          <w:sz w:val="22"/>
                          <w:szCs w:val="22"/>
                        </w:rPr>
                        <w:t xml:space="preserve"> or geographical area of residence.</w:t>
                      </w:r>
                      <w:r w:rsidR="00830690">
                        <w:rPr>
                          <w:bCs/>
                          <w:sz w:val="22"/>
                          <w:szCs w:val="22"/>
                        </w:rPr>
                        <w:t xml:space="preserve"> </w:t>
                      </w:r>
                      <w:r w:rsidR="00830690">
                        <w:rPr>
                          <w:b/>
                          <w:bCs/>
                          <w:sz w:val="22"/>
                          <w:szCs w:val="22"/>
                        </w:rPr>
                        <w:t>C</w:t>
                      </w:r>
                    </w:p>
                    <w:p w:rsidR="007D0612" w:rsidRPr="008A12D8" w:rsidRDefault="007D0612" w:rsidP="00E73A2B">
                      <w:pPr>
                        <w:numPr>
                          <w:ilvl w:val="0"/>
                          <w:numId w:val="31"/>
                        </w:numPr>
                        <w:tabs>
                          <w:tab w:val="left" w:pos="2160"/>
                        </w:tabs>
                        <w:spacing w:before="120" w:line="271" w:lineRule="auto"/>
                        <w:ind w:right="864" w:firstLine="702"/>
                        <w:rPr>
                          <w:bCs/>
                          <w:sz w:val="22"/>
                          <w:szCs w:val="22"/>
                        </w:rPr>
                      </w:pPr>
                      <w:r w:rsidRPr="008A12D8">
                        <w:rPr>
                          <w:bCs/>
                          <w:sz w:val="22"/>
                          <w:szCs w:val="22"/>
                        </w:rPr>
                        <w:t>A security deposit required pursuant to these rules is subject to the following terms and conditions:</w:t>
                      </w:r>
                    </w:p>
                    <w:p w:rsidR="007D0612" w:rsidRPr="00830690" w:rsidRDefault="007D0612" w:rsidP="00830690">
                      <w:pPr>
                        <w:pStyle w:val="ListParagraph"/>
                        <w:numPr>
                          <w:ilvl w:val="0"/>
                          <w:numId w:val="130"/>
                        </w:numPr>
                        <w:tabs>
                          <w:tab w:val="left" w:pos="540"/>
                          <w:tab w:val="left" w:pos="1620"/>
                        </w:tabs>
                        <w:spacing w:before="120" w:line="280" w:lineRule="auto"/>
                        <w:ind w:left="360" w:right="72" w:firstLine="1260"/>
                        <w:rPr>
                          <w:bCs/>
                          <w:sz w:val="22"/>
                          <w:szCs w:val="22"/>
                        </w:rPr>
                      </w:pPr>
                      <w:r w:rsidRPr="00830690">
                        <w:rPr>
                          <w:bCs/>
                          <w:sz w:val="22"/>
                          <w:szCs w:val="22"/>
                        </w:rPr>
                        <w:t xml:space="preserve">A deposit shall not exceed two (2) times the highest bill </w:t>
                      </w:r>
                      <w:r w:rsidR="00830690">
                        <w:rPr>
                          <w:bCs/>
                          <w:sz w:val="22"/>
                          <w:szCs w:val="22"/>
                        </w:rPr>
                        <w:t xml:space="preserve">for the Company charges </w:t>
                      </w:r>
                      <w:r w:rsidRPr="00830690">
                        <w:rPr>
                          <w:bCs/>
                          <w:sz w:val="22"/>
                          <w:szCs w:val="22"/>
                        </w:rPr>
                        <w:t>actually incurred or estimated to be incurred by the customer during the most</w:t>
                      </w:r>
                      <w:r w:rsidR="00BE6169">
                        <w:rPr>
                          <w:bCs/>
                          <w:sz w:val="22"/>
                          <w:szCs w:val="22"/>
                        </w:rPr>
                        <w:t xml:space="preserve"> proximate</w:t>
                      </w:r>
                      <w:r w:rsidRPr="00830690">
                        <w:rPr>
                          <w:bCs/>
                          <w:sz w:val="22"/>
                          <w:szCs w:val="22"/>
                        </w:rPr>
                        <w:t xml:space="preserve"> twelve (12) month period at the service location</w:t>
                      </w:r>
                      <w:r w:rsidR="00830690">
                        <w:rPr>
                          <w:bCs/>
                          <w:sz w:val="22"/>
                          <w:szCs w:val="22"/>
                        </w:rPr>
                        <w:t xml:space="preserve"> or in the case of a new customer, who is assessed a deposit under subsection (c) of this rule, one-sixth (1/6) of the estimated annual bill for monthly billed customers at the requested service location.  </w:t>
                      </w:r>
                      <w:r w:rsidR="00830690">
                        <w:rPr>
                          <w:b/>
                          <w:bCs/>
                          <w:sz w:val="22"/>
                          <w:szCs w:val="22"/>
                        </w:rPr>
                        <w:t>C</w:t>
                      </w:r>
                    </w:p>
                    <w:p w:rsidR="007D0612" w:rsidRPr="00830690" w:rsidRDefault="007D0612" w:rsidP="001E3498">
                      <w:pPr>
                        <w:tabs>
                          <w:tab w:val="left" w:pos="2160"/>
                        </w:tabs>
                        <w:spacing w:before="120" w:line="281" w:lineRule="auto"/>
                        <w:ind w:left="360" w:right="173" w:firstLine="1260"/>
                        <w:rPr>
                          <w:b/>
                          <w:bCs/>
                          <w:sz w:val="22"/>
                          <w:szCs w:val="22"/>
                        </w:rPr>
                      </w:pPr>
                      <w:r>
                        <w:rPr>
                          <w:bCs/>
                          <w:sz w:val="22"/>
                          <w:szCs w:val="22"/>
                        </w:rPr>
                        <w:t>(2)</w:t>
                      </w:r>
                      <w:r>
                        <w:rPr>
                          <w:bCs/>
                          <w:sz w:val="22"/>
                          <w:szCs w:val="22"/>
                        </w:rPr>
                        <w:tab/>
                      </w:r>
                      <w:r w:rsidR="00830690">
                        <w:rPr>
                          <w:bCs/>
                          <w:sz w:val="22"/>
                          <w:szCs w:val="22"/>
                        </w:rPr>
                        <w:t xml:space="preserve">The customer deposit interest during the calendar year will be simple interest of one percentage point (1.0%) above the prime rate published in the Wall Street Journal on the last business day in December of the prior year.  Interest shall either be credited to the service account of the customer on an annual basis or paid upon return of the deposit, whichever occurs first.  Interest shall not accrue on any deposit after the date upon which the Company has made a reasonable effort to return such deposit to the customer.  This Rule shall not preclude the Company from crediting interest upon each service account during one (1) billing cycle annually.  </w:t>
                      </w:r>
                      <w:r w:rsidR="00830690">
                        <w:rPr>
                          <w:b/>
                          <w:bCs/>
                          <w:sz w:val="22"/>
                          <w:szCs w:val="22"/>
                        </w:rPr>
                        <w:t>N</w:t>
                      </w:r>
                    </w:p>
                  </w:txbxContent>
                </v:textbox>
              </v:shape>
            </w:pict>
          </mc:Fallback>
        </mc:AlternateContent>
      </w: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4C2FE4" w:rsidP="00625D72">
      <w:pPr>
        <w:tabs>
          <w:tab w:val="right" w:pos="7732"/>
        </w:tabs>
        <w:spacing w:line="268" w:lineRule="auto"/>
        <w:ind w:left="576"/>
        <w:rPr>
          <w:rFonts w:ascii="Verdana" w:hAnsi="Verdana" w:cs="Verdana"/>
          <w:b/>
          <w:bCs/>
          <w:spacing w:val="-8"/>
          <w:sz w:val="16"/>
          <w:szCs w:val="16"/>
        </w:rPr>
      </w:pPr>
      <w:r>
        <w:rPr>
          <w:noProof/>
        </w:rPr>
        <mc:AlternateContent>
          <mc:Choice Requires="wps">
            <w:drawing>
              <wp:anchor distT="0" distB="0" distL="114300" distR="114300" simplePos="0" relativeHeight="251576832" behindDoc="0" locked="0" layoutInCell="0" allowOverlap="1" wp14:anchorId="254F9AA5" wp14:editId="79EC6748">
                <wp:simplePos x="0" y="0"/>
                <wp:positionH relativeFrom="column">
                  <wp:posOffset>116205</wp:posOffset>
                </wp:positionH>
                <wp:positionV relativeFrom="paragraph">
                  <wp:posOffset>39370</wp:posOffset>
                </wp:positionV>
                <wp:extent cx="2070100" cy="431800"/>
                <wp:effectExtent l="0" t="0" r="6350" b="6350"/>
                <wp:wrapNone/>
                <wp:docPr id="24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12" w:rsidRPr="000D01E2" w:rsidRDefault="007D0612" w:rsidP="003B42AC">
                            <w:r w:rsidRPr="000D01E2">
                              <w:rPr>
                                <w:b/>
                              </w:rPr>
                              <w:t>N</w:t>
                            </w:r>
                            <w:r>
                              <w:t>-Indicates New R</w:t>
                            </w:r>
                            <w:r w:rsidRPr="000D01E2">
                              <w:t>ate or Text</w:t>
                            </w:r>
                          </w:p>
                          <w:p w:rsidR="007D0612" w:rsidRPr="000D01E2" w:rsidRDefault="007D0612" w:rsidP="003B42AC">
                            <w:r w:rsidRPr="000D01E2">
                              <w:rPr>
                                <w:b/>
                              </w:rPr>
                              <w:t>C</w:t>
                            </w:r>
                            <w:r w:rsidRPr="000D01E2">
                              <w:t>-Indicates Change</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30" type="#_x0000_t202" style="position:absolute;left:0;text-align:left;margin-left:9.15pt;margin-top:3.1pt;width:163pt;height:34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cUNugIAALw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" o:allowincell="f" filled="f" stroked="f">
                <v:textbox inset="2.88pt,0,2.88pt,0">
                  <w:txbxContent>
                    <w:p w:rsidR="007D0612" w:rsidRPr="000D01E2" w:rsidRDefault="007D0612" w:rsidP="003B42AC">
                      <w:r w:rsidRPr="000D01E2">
                        <w:rPr>
                          <w:b/>
                        </w:rPr>
                        <w:t>N</w:t>
                      </w:r>
                      <w:r>
                        <w:t>-Indicates New R</w:t>
                      </w:r>
                      <w:r w:rsidRPr="000D01E2">
                        <w:t>ate or Text</w:t>
                      </w:r>
                    </w:p>
                    <w:p w:rsidR="007D0612" w:rsidRPr="000D01E2" w:rsidRDefault="007D0612" w:rsidP="003B42AC">
                      <w:r w:rsidRPr="000D01E2">
                        <w:rPr>
                          <w:b/>
                        </w:rPr>
                        <w:t>C</w:t>
                      </w:r>
                      <w:r w:rsidRPr="000D01E2">
                        <w:t>-Indicates Change</w:t>
                      </w:r>
                    </w:p>
                  </w:txbxContent>
                </v:textbox>
              </v:shape>
            </w:pict>
          </mc:Fallback>
        </mc:AlternateContent>
      </w: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Pr="00BC6E00" w:rsidRDefault="0031112F" w:rsidP="00625D72">
      <w:pPr>
        <w:tabs>
          <w:tab w:val="right" w:pos="7732"/>
        </w:tabs>
        <w:spacing w:line="268" w:lineRule="auto"/>
        <w:ind w:left="576"/>
        <w:rPr>
          <w:rFonts w:ascii="Verdana" w:hAnsi="Verdana" w:cs="Verdana"/>
          <w:b/>
          <w:bCs/>
          <w:spacing w:val="-8"/>
          <w:sz w:val="16"/>
          <w:szCs w:val="16"/>
        </w:rPr>
      </w:pPr>
    </w:p>
    <w:p w:rsidR="0031112F" w:rsidRPr="00BC6E00" w:rsidRDefault="00D2350F" w:rsidP="003F6436">
      <w:pPr>
        <w:tabs>
          <w:tab w:val="left" w:pos="2952"/>
          <w:tab w:val="left" w:pos="3548"/>
          <w:tab w:val="right" w:pos="8242"/>
        </w:tabs>
        <w:rPr>
          <w:sz w:val="22"/>
          <w:szCs w:val="22"/>
        </w:rPr>
      </w:pPr>
      <w:r w:rsidRPr="00BC6E00">
        <w:rPr>
          <w:noProof/>
        </w:rPr>
        <mc:AlternateContent>
          <mc:Choice Requires="wps">
            <w:drawing>
              <wp:anchor distT="0" distB="0" distL="114300" distR="114300" simplePos="0" relativeHeight="251480576" behindDoc="0" locked="0" layoutInCell="1" allowOverlap="1" wp14:anchorId="4B3D9AB5" wp14:editId="1564E288">
                <wp:simplePos x="0" y="0"/>
                <wp:positionH relativeFrom="column">
                  <wp:posOffset>3324225</wp:posOffset>
                </wp:positionH>
                <wp:positionV relativeFrom="paragraph">
                  <wp:posOffset>50800</wp:posOffset>
                </wp:positionV>
                <wp:extent cx="0" cy="19050"/>
                <wp:effectExtent l="9525" t="12700" r="9525" b="6350"/>
                <wp:wrapNone/>
                <wp:docPr id="247"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2" o:spid="_x0000_s1026" type="#_x0000_t32" style="position:absolute;margin-left:261.75pt;margin-top:4pt;width:0;height:1.5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7dIAIAAD0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"/>
            </w:pict>
          </mc:Fallback>
        </mc:AlternateContent>
      </w:r>
      <w:r w:rsidR="0031112F" w:rsidRPr="00BC6E00">
        <w:rPr>
          <w:sz w:val="22"/>
          <w:szCs w:val="22"/>
        </w:rPr>
        <w:t>FORM NO. 13 P.S.C.</w:t>
      </w:r>
      <w:r w:rsidR="0031112F" w:rsidRPr="00BC6E00">
        <w:rPr>
          <w:sz w:val="22"/>
          <w:szCs w:val="22"/>
        </w:rPr>
        <w:tab/>
        <w:t>No.</w:t>
      </w:r>
      <w:r w:rsidR="0031112F" w:rsidRPr="00BC6E00">
        <w:rPr>
          <w:sz w:val="22"/>
          <w:szCs w:val="22"/>
        </w:rPr>
        <w:tab/>
      </w:r>
      <w:r w:rsidR="00BC6E00">
        <w:rPr>
          <w:sz w:val="22"/>
          <w:szCs w:val="22"/>
        </w:rPr>
        <w:t>2</w:t>
      </w:r>
      <w:r w:rsidR="0031112F" w:rsidRPr="00BC6E00">
        <w:rPr>
          <w:sz w:val="22"/>
          <w:szCs w:val="22"/>
        </w:rPr>
        <w:t xml:space="preserve">                            (original)</w:t>
      </w:r>
      <w:r w:rsidR="0031112F" w:rsidRPr="00BC6E00">
        <w:rPr>
          <w:sz w:val="22"/>
          <w:szCs w:val="22"/>
        </w:rPr>
        <w:tab/>
        <w:t xml:space="preserve">                                              Sheet No.  36</w:t>
      </w:r>
    </w:p>
    <w:p w:rsidR="0031112F" w:rsidRPr="00BC6E00" w:rsidRDefault="00D2350F" w:rsidP="00105F86">
      <w:pPr>
        <w:tabs>
          <w:tab w:val="right" w:leader="underscore" w:pos="5775"/>
        </w:tabs>
        <w:rPr>
          <w:sz w:val="22"/>
          <w:szCs w:val="22"/>
        </w:rPr>
      </w:pPr>
      <w:r w:rsidRPr="00BC6E00">
        <w:rPr>
          <w:noProof/>
        </w:rPr>
        <mc:AlternateContent>
          <mc:Choice Requires="wps">
            <w:drawing>
              <wp:anchor distT="0" distB="0" distL="114300" distR="114300" simplePos="0" relativeHeight="251829760" behindDoc="0" locked="0" layoutInCell="0" allowOverlap="1" wp14:anchorId="6982AD2D" wp14:editId="553A917B">
                <wp:simplePos x="0" y="0"/>
                <wp:positionH relativeFrom="column">
                  <wp:posOffset>3308985</wp:posOffset>
                </wp:positionH>
                <wp:positionV relativeFrom="paragraph">
                  <wp:posOffset>90805</wp:posOffset>
                </wp:positionV>
                <wp:extent cx="503555" cy="0"/>
                <wp:effectExtent l="13335" t="5080" r="6985" b="13970"/>
                <wp:wrapNone/>
                <wp:docPr id="246" name="Auto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7" o:spid="_x0000_s1026" type="#_x0000_t32" style="position:absolute;margin-left:260.55pt;margin-top:7.15pt;width:39.65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vjOIQIAAD4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" o:allowincell="f"/>
            </w:pict>
          </mc:Fallback>
        </mc:AlternateContent>
      </w:r>
      <w:r w:rsidR="0031112F" w:rsidRPr="00BC6E00">
        <w:rPr>
          <w:sz w:val="22"/>
          <w:szCs w:val="22"/>
        </w:rPr>
        <w:t xml:space="preserve">                                                                                               (revised)</w:t>
      </w:r>
    </w:p>
    <w:p w:rsidR="0031112F" w:rsidRPr="00BC6E00" w:rsidRDefault="0031112F" w:rsidP="00BE4B5E">
      <w:pPr>
        <w:tabs>
          <w:tab w:val="left" w:pos="2952"/>
          <w:tab w:val="left" w:leader="underscore" w:pos="5112"/>
          <w:tab w:val="right" w:pos="10560"/>
        </w:tabs>
        <w:spacing w:line="333" w:lineRule="exact"/>
        <w:rPr>
          <w:rFonts w:ascii="Tahoma" w:hAnsi="Tahoma" w:cs="Tahoma"/>
          <w:w w:val="70"/>
          <w:sz w:val="22"/>
          <w:szCs w:val="22"/>
        </w:rPr>
      </w:pPr>
      <w:r w:rsidRPr="00BC6E00">
        <w:rPr>
          <w:sz w:val="22"/>
          <w:szCs w:val="22"/>
        </w:rPr>
        <w:t>Cancelling P.S.C. MO</w:t>
      </w:r>
      <w:r w:rsidRPr="00BC6E00">
        <w:rPr>
          <w:sz w:val="22"/>
          <w:szCs w:val="22"/>
        </w:rPr>
        <w:tab/>
        <w:t xml:space="preserve">No.     </w:t>
      </w:r>
      <w:r w:rsidR="00BC6E00">
        <w:rPr>
          <w:sz w:val="22"/>
          <w:szCs w:val="22"/>
        </w:rPr>
        <w:t>1</w:t>
      </w:r>
      <w:r w:rsidRPr="00BC6E00">
        <w:rPr>
          <w:sz w:val="22"/>
          <w:szCs w:val="22"/>
        </w:rPr>
        <w:t xml:space="preserve">    </w:t>
      </w:r>
      <w:r w:rsidR="00BC6E00" w:rsidRPr="00BC6E00">
        <w:rPr>
          <w:sz w:val="22"/>
          <w:szCs w:val="22"/>
        </w:rPr>
        <w:t xml:space="preserve">                       </w:t>
      </w:r>
      <w:r w:rsidRPr="00BC6E00">
        <w:rPr>
          <w:sz w:val="22"/>
          <w:szCs w:val="22"/>
        </w:rPr>
        <w:t xml:space="preserve"> (original)                                              Sheet No.  </w:t>
      </w:r>
      <w:r w:rsidR="00BC6E00" w:rsidRPr="00BC6E00">
        <w:rPr>
          <w:sz w:val="22"/>
          <w:szCs w:val="22"/>
        </w:rPr>
        <w:t>36</w:t>
      </w:r>
    </w:p>
    <w:p w:rsidR="0031112F" w:rsidRPr="00BC6E00" w:rsidRDefault="0031112F" w:rsidP="00105F86">
      <w:pPr>
        <w:tabs>
          <w:tab w:val="right" w:leader="underscore" w:pos="5775"/>
        </w:tabs>
        <w:ind w:left="5112"/>
        <w:rPr>
          <w:strike/>
          <w:sz w:val="22"/>
          <w:szCs w:val="22"/>
        </w:rPr>
      </w:pPr>
      <w:r w:rsidRPr="00BC6E00">
        <w:rPr>
          <w:strike/>
          <w:sz w:val="22"/>
          <w:szCs w:val="22"/>
        </w:rPr>
        <w:t xml:space="preserve">  (revised)</w:t>
      </w:r>
    </w:p>
    <w:p w:rsidR="0031112F" w:rsidRPr="00EC7FBF" w:rsidRDefault="0031112F" w:rsidP="00BE4B5E">
      <w:pPr>
        <w:spacing w:before="36" w:line="204" w:lineRule="auto"/>
        <w:rPr>
          <w:color w:val="FF0000"/>
          <w:spacing w:val="8"/>
          <w:sz w:val="22"/>
          <w:szCs w:val="22"/>
        </w:rPr>
      </w:pPr>
    </w:p>
    <w:p w:rsidR="004C2FE4" w:rsidRPr="001C366B" w:rsidRDefault="0031112F" w:rsidP="004C2FE4">
      <w:pPr>
        <w:spacing w:before="36" w:line="204" w:lineRule="auto"/>
        <w:ind w:left="4320" w:firstLine="432"/>
        <w:jc w:val="center"/>
        <w:rPr>
          <w:b/>
          <w:spacing w:val="8"/>
          <w:sz w:val="22"/>
          <w:szCs w:val="22"/>
        </w:rPr>
      </w:pPr>
      <w:r w:rsidRPr="00EC7FBF">
        <w:rPr>
          <w:color w:val="FF0000"/>
          <w:spacing w:val="8"/>
          <w:sz w:val="22"/>
          <w:szCs w:val="22"/>
        </w:rPr>
        <w:t xml:space="preserve"> </w:t>
      </w:r>
      <w:r w:rsidR="001C366B">
        <w:rPr>
          <w:b/>
          <w:spacing w:val="10"/>
          <w:sz w:val="22"/>
          <w:szCs w:val="22"/>
        </w:rPr>
        <w:t>C</w:t>
      </w:r>
    </w:p>
    <w:p w:rsidR="004C2FE4" w:rsidRPr="00830690" w:rsidRDefault="004C2FE4" w:rsidP="004C2FE4">
      <w:pPr>
        <w:rPr>
          <w:b/>
          <w:spacing w:val="8"/>
          <w:sz w:val="22"/>
          <w:szCs w:val="22"/>
          <w:u w:val="single"/>
        </w:rPr>
      </w:pPr>
      <w:r w:rsidRPr="004C2FE4">
        <w:rPr>
          <w:spacing w:val="8"/>
          <w:sz w:val="22"/>
          <w:szCs w:val="22"/>
        </w:rPr>
        <w:t xml:space="preserve">     </w:t>
      </w:r>
      <w:r>
        <w:rPr>
          <w:spacing w:val="8"/>
          <w:sz w:val="22"/>
          <w:szCs w:val="22"/>
          <w:u w:val="single"/>
        </w:rPr>
        <w:t xml:space="preserve">Summit Natural Gas of Missouri, Inc. </w:t>
      </w:r>
      <w:r>
        <w:rPr>
          <w:spacing w:val="8"/>
          <w:sz w:val="22"/>
          <w:szCs w:val="22"/>
        </w:rPr>
        <w:t xml:space="preserve">  </w:t>
      </w:r>
      <w:r>
        <w:rPr>
          <w:b/>
          <w:spacing w:val="8"/>
          <w:sz w:val="22"/>
          <w:szCs w:val="22"/>
        </w:rPr>
        <w:t>C</w:t>
      </w:r>
      <w:r w:rsidRPr="004C2FE4">
        <w:rPr>
          <w:spacing w:val="8"/>
          <w:sz w:val="22"/>
          <w:szCs w:val="22"/>
        </w:rPr>
        <w:t xml:space="preserve"> </w:t>
      </w:r>
      <w:r w:rsidRPr="004C2FE4">
        <w:rPr>
          <w:spacing w:val="8"/>
          <w:sz w:val="22"/>
          <w:szCs w:val="22"/>
        </w:rPr>
        <w:tab/>
      </w:r>
      <w:r w:rsidRPr="004C2FE4">
        <w:rPr>
          <w:spacing w:val="8"/>
          <w:sz w:val="22"/>
          <w:szCs w:val="22"/>
        </w:rPr>
        <w:tab/>
        <w:t xml:space="preserve">   </w:t>
      </w:r>
      <w:r w:rsidR="001C366B">
        <w:rPr>
          <w:spacing w:val="8"/>
          <w:sz w:val="22"/>
          <w:szCs w:val="22"/>
          <w:u w:val="single"/>
        </w:rPr>
        <w:t>SNG-MO SMNG</w:t>
      </w:r>
      <w:r w:rsidR="001C366B" w:rsidRPr="004C2FE4">
        <w:rPr>
          <w:spacing w:val="8"/>
          <w:sz w:val="22"/>
          <w:szCs w:val="22"/>
          <w:u w:val="single"/>
        </w:rPr>
        <w:t xml:space="preserve"> Certificated Service Area</w:t>
      </w:r>
      <w:r w:rsidR="001C366B">
        <w:rPr>
          <w:spacing w:val="8"/>
          <w:sz w:val="22"/>
          <w:szCs w:val="22"/>
          <w:u w:val="single"/>
        </w:rPr>
        <w:t xml:space="preserve"> </w:t>
      </w:r>
      <w:r w:rsidR="001C366B">
        <w:rPr>
          <w:b/>
          <w:spacing w:val="8"/>
          <w:sz w:val="22"/>
          <w:szCs w:val="22"/>
          <w:u w:val="single"/>
        </w:rPr>
        <w:t>C</w:t>
      </w:r>
    </w:p>
    <w:p w:rsidR="004C2FE4" w:rsidRPr="004C2FE4" w:rsidRDefault="004C2FE4" w:rsidP="004C2FE4">
      <w:pPr>
        <w:tabs>
          <w:tab w:val="right" w:pos="7601"/>
        </w:tabs>
        <w:rPr>
          <w:spacing w:val="8"/>
          <w:sz w:val="22"/>
          <w:szCs w:val="22"/>
        </w:rPr>
      </w:pPr>
      <w:r w:rsidRPr="004C2FE4">
        <w:rPr>
          <w:spacing w:val="8"/>
          <w:sz w:val="22"/>
          <w:szCs w:val="22"/>
        </w:rPr>
        <w:t xml:space="preserve">            Name of Issuing Corporation</w:t>
      </w:r>
      <w:r w:rsidRPr="004C2FE4">
        <w:rPr>
          <w:spacing w:val="8"/>
          <w:sz w:val="22"/>
          <w:szCs w:val="22"/>
        </w:rPr>
        <w:tab/>
        <w:t xml:space="preserve">                                                 Community, Town or City</w:t>
      </w:r>
    </w:p>
    <w:p w:rsidR="0031112F" w:rsidRDefault="0031112F" w:rsidP="004C2FE4">
      <w:pPr>
        <w:spacing w:before="36" w:line="204" w:lineRule="auto"/>
        <w:rPr>
          <w:rFonts w:ascii="Verdana" w:hAnsi="Verdana" w:cs="Verdana"/>
          <w:b/>
          <w:bCs/>
          <w:spacing w:val="-8"/>
          <w:sz w:val="16"/>
          <w:szCs w:val="16"/>
        </w:rPr>
      </w:pPr>
    </w:p>
    <w:p w:rsidR="0031112F" w:rsidRDefault="0031112F" w:rsidP="00625D72">
      <w:pPr>
        <w:tabs>
          <w:tab w:val="right" w:pos="7732"/>
        </w:tabs>
        <w:spacing w:line="268" w:lineRule="auto"/>
        <w:ind w:left="576"/>
        <w:rPr>
          <w:rFonts w:ascii="Verdana" w:hAnsi="Verdana" w:cs="Verdana"/>
          <w:b/>
          <w:bCs/>
          <w:spacing w:val="-8"/>
          <w:sz w:val="16"/>
          <w:szCs w:val="16"/>
        </w:rPr>
      </w:pPr>
    </w:p>
    <w:p w:rsidR="0031112F" w:rsidRPr="00625D72" w:rsidRDefault="00D2350F" w:rsidP="00625D72">
      <w:pPr>
        <w:tabs>
          <w:tab w:val="right" w:pos="7732"/>
        </w:tabs>
        <w:spacing w:line="268" w:lineRule="auto"/>
        <w:ind w:left="576"/>
        <w:rPr>
          <w:rFonts w:ascii="Verdana" w:hAnsi="Verdana" w:cs="Verdana"/>
          <w:b/>
          <w:bCs/>
          <w:spacing w:val="-8"/>
          <w:sz w:val="16"/>
          <w:szCs w:val="16"/>
        </w:rPr>
        <w:sectPr w:rsidR="0031112F" w:rsidRPr="00625D72" w:rsidSect="003E1102">
          <w:headerReference w:type="even" r:id="rId15"/>
          <w:headerReference w:type="default" r:id="rId16"/>
          <w:footerReference w:type="even" r:id="rId17"/>
          <w:footerReference w:type="default" r:id="rId18"/>
          <w:headerReference w:type="first" r:id="rId19"/>
          <w:type w:val="nextColumn"/>
          <w:pgSz w:w="12240" w:h="15840"/>
          <w:pgMar w:top="1152" w:right="187" w:bottom="1055" w:left="1152" w:header="0" w:footer="144" w:gutter="0"/>
          <w:cols w:space="720"/>
          <w:noEndnote/>
          <w:docGrid w:linePitch="326"/>
        </w:sectPr>
      </w:pPr>
      <w:r>
        <w:rPr>
          <w:noProof/>
        </w:rPr>
        <mc:AlternateContent>
          <mc:Choice Requires="wps">
            <w:drawing>
              <wp:anchor distT="0" distB="0" distL="114300" distR="114300" simplePos="0" relativeHeight="251577856" behindDoc="0" locked="0" layoutInCell="0" allowOverlap="1">
                <wp:simplePos x="0" y="0"/>
                <wp:positionH relativeFrom="column">
                  <wp:posOffset>173355</wp:posOffset>
                </wp:positionH>
                <wp:positionV relativeFrom="paragraph">
                  <wp:posOffset>6063615</wp:posOffset>
                </wp:positionV>
                <wp:extent cx="2070100" cy="431800"/>
                <wp:effectExtent l="0" t="0" r="6350" b="6350"/>
                <wp:wrapNone/>
                <wp:docPr id="24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12" w:rsidRPr="000D01E2" w:rsidRDefault="007D0612" w:rsidP="003B42AC">
                            <w:r w:rsidRPr="000D01E2">
                              <w:rPr>
                                <w:b/>
                              </w:rPr>
                              <w:t>N</w:t>
                            </w:r>
                            <w:r>
                              <w:t>-Indicates New R</w:t>
                            </w:r>
                            <w:r w:rsidRPr="000D01E2">
                              <w:t>ate or Text</w:t>
                            </w:r>
                          </w:p>
                          <w:p w:rsidR="007D0612" w:rsidRPr="000D01E2" w:rsidRDefault="007D0612" w:rsidP="003B42AC">
                            <w:r w:rsidRPr="000D01E2">
                              <w:rPr>
                                <w:b/>
                              </w:rPr>
                              <w:t>C</w:t>
                            </w:r>
                            <w:r w:rsidRPr="000D01E2">
                              <w:t>-Indicates Change</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31" type="#_x0000_t202" style="position:absolute;left:0;text-align:left;margin-left:13.65pt;margin-top:477.45pt;width:163pt;height:3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" o:allowincell="f" filled="f" stroked="f">
                <v:textbox inset="2.88pt,0,2.88pt,0">
                  <w:txbxContent>
                    <w:p w:rsidR="007D0612" w:rsidRPr="000D01E2" w:rsidRDefault="007D0612" w:rsidP="003B42AC">
                      <w:r w:rsidRPr="000D01E2">
                        <w:rPr>
                          <w:b/>
                        </w:rPr>
                        <w:t>N</w:t>
                      </w:r>
                      <w:r>
                        <w:t>-Indicates New R</w:t>
                      </w:r>
                      <w:r w:rsidRPr="000D01E2">
                        <w:t>ate or Text</w:t>
                      </w:r>
                    </w:p>
                    <w:p w:rsidR="007D0612" w:rsidRPr="000D01E2" w:rsidRDefault="007D0612" w:rsidP="003B42AC">
                      <w:r w:rsidRPr="000D01E2">
                        <w:rPr>
                          <w:b/>
                        </w:rPr>
                        <w:t>C</w:t>
                      </w:r>
                      <w:r w:rsidRPr="000D01E2">
                        <w:t>-Indicates Change</w:t>
                      </w:r>
                    </w:p>
                  </w:txbxContent>
                </v:textbox>
              </v:shape>
            </w:pict>
          </mc:Fallback>
        </mc:AlternateContent>
      </w:r>
      <w:r>
        <w:rPr>
          <w:noProof/>
        </w:rPr>
        <mc:AlternateContent>
          <mc:Choice Requires="wps">
            <w:drawing>
              <wp:anchor distT="0" distB="0" distL="114300" distR="114300" simplePos="0" relativeHeight="251487744" behindDoc="0" locked="0" layoutInCell="0" allowOverlap="1">
                <wp:simplePos x="0" y="0"/>
                <wp:positionH relativeFrom="column">
                  <wp:posOffset>-3175</wp:posOffset>
                </wp:positionH>
                <wp:positionV relativeFrom="paragraph">
                  <wp:posOffset>62865</wp:posOffset>
                </wp:positionV>
                <wp:extent cx="6199505" cy="5765165"/>
                <wp:effectExtent l="6350" t="5715" r="13970" b="10795"/>
                <wp:wrapNone/>
                <wp:docPr id="24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505" cy="5765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0612" w:rsidRPr="00F66D0F" w:rsidRDefault="007D0612" w:rsidP="00D00B1A">
                            <w:pPr>
                              <w:spacing w:before="360" w:after="240"/>
                              <w:ind w:left="180" w:right="257"/>
                              <w:jc w:val="center"/>
                              <w:rPr>
                                <w:b/>
                                <w:bCs/>
                              </w:rPr>
                            </w:pPr>
                            <w:r w:rsidRPr="00F66D0F">
                              <w:rPr>
                                <w:b/>
                                <w:bCs/>
                              </w:rPr>
                              <w:t>RULES AND REGULATIONS (cont.)</w:t>
                            </w:r>
                          </w:p>
                          <w:p w:rsidR="007D0612" w:rsidRPr="00F66D0F" w:rsidRDefault="007D0612" w:rsidP="001E3498">
                            <w:pPr>
                              <w:numPr>
                                <w:ilvl w:val="0"/>
                                <w:numId w:val="85"/>
                              </w:numPr>
                              <w:tabs>
                                <w:tab w:val="clear" w:pos="576"/>
                                <w:tab w:val="num" w:pos="2160"/>
                              </w:tabs>
                              <w:spacing w:before="120"/>
                              <w:ind w:left="180" w:right="257" w:firstLine="1440"/>
                              <w:rPr>
                                <w:bCs/>
                                <w:sz w:val="22"/>
                                <w:szCs w:val="22"/>
                              </w:rPr>
                            </w:pPr>
                            <w:r w:rsidRPr="00F66D0F">
                              <w:rPr>
                                <w:bCs/>
                                <w:sz w:val="22"/>
                                <w:szCs w:val="22"/>
                              </w:rPr>
                              <w:t xml:space="preserve">Upon </w:t>
                            </w:r>
                            <w:r w:rsidR="00452EAE">
                              <w:rPr>
                                <w:bCs/>
                                <w:sz w:val="22"/>
                                <w:szCs w:val="22"/>
                              </w:rPr>
                              <w:t xml:space="preserve">disconnection or </w:t>
                            </w:r>
                            <w:r w:rsidRPr="00F66D0F">
                              <w:rPr>
                                <w:bCs/>
                                <w:sz w:val="22"/>
                                <w:szCs w:val="22"/>
                              </w:rPr>
                              <w:t xml:space="preserve">termination </w:t>
                            </w:r>
                            <w:r w:rsidR="00452EAE">
                              <w:rPr>
                                <w:bCs/>
                                <w:sz w:val="22"/>
                                <w:szCs w:val="22"/>
                              </w:rPr>
                              <w:t>other than for</w:t>
                            </w:r>
                            <w:r w:rsidRPr="00F66D0F">
                              <w:rPr>
                                <w:bCs/>
                                <w:sz w:val="22"/>
                                <w:szCs w:val="22"/>
                              </w:rPr>
                              <w:t xml:space="preserve"> a change of service address, the deposit, with accrued interest, shall be credited to the final bill and the balance, if any, shall be returned to the customer within twenty-one (21) days of the rendition of the final bill.</w:t>
                            </w:r>
                            <w:r w:rsidRPr="00F66D0F">
                              <w:rPr>
                                <w:noProof/>
                                <w:sz w:val="22"/>
                                <w:szCs w:val="22"/>
                              </w:rPr>
                              <w:t xml:space="preserve"> </w:t>
                            </w:r>
                            <w:r w:rsidR="00452EAE">
                              <w:rPr>
                                <w:b/>
                                <w:noProof/>
                                <w:sz w:val="22"/>
                                <w:szCs w:val="22"/>
                              </w:rPr>
                              <w:t>C</w:t>
                            </w:r>
                          </w:p>
                          <w:p w:rsidR="007D0612" w:rsidRPr="00F66D0F" w:rsidRDefault="00452EAE" w:rsidP="001E3498">
                            <w:pPr>
                              <w:numPr>
                                <w:ilvl w:val="0"/>
                                <w:numId w:val="85"/>
                              </w:numPr>
                              <w:tabs>
                                <w:tab w:val="clear" w:pos="576"/>
                                <w:tab w:val="num" w:pos="2160"/>
                              </w:tabs>
                              <w:spacing w:before="240"/>
                              <w:ind w:left="180" w:right="257" w:firstLine="1440"/>
                              <w:rPr>
                                <w:bCs/>
                                <w:sz w:val="22"/>
                                <w:szCs w:val="22"/>
                              </w:rPr>
                            </w:pPr>
                            <w:r>
                              <w:rPr>
                                <w:bCs/>
                                <w:sz w:val="22"/>
                                <w:szCs w:val="22"/>
                              </w:rPr>
                              <w:t xml:space="preserve">Upon satisfactory payment of all undisputed Company charges during the last twelve (12) billing months, it shall be promptly refunded or credited, with accrued interest, against charges stated on subsequent bills.  Payment of a charge is satisfactory if received prior to the date upon which the charge becomes delinquent provided it is not in dispute.  Payment of a disputed bill shall be satisfactory if made within ten (10) days of resolution or withdrawal of the dispute.  The Company may withhold refund of a deposit pending the resolution of a dispute with respect to charges secured by the deposit. </w:t>
                            </w:r>
                            <w:r>
                              <w:rPr>
                                <w:b/>
                                <w:bCs/>
                                <w:sz w:val="22"/>
                                <w:szCs w:val="22"/>
                              </w:rPr>
                              <w:t>N</w:t>
                            </w:r>
                          </w:p>
                          <w:p w:rsidR="007D0612" w:rsidRPr="00F66D0F" w:rsidRDefault="007D0612" w:rsidP="001E3498">
                            <w:pPr>
                              <w:numPr>
                                <w:ilvl w:val="0"/>
                                <w:numId w:val="85"/>
                              </w:numPr>
                              <w:tabs>
                                <w:tab w:val="num" w:pos="2160"/>
                              </w:tabs>
                              <w:spacing w:before="240"/>
                              <w:ind w:left="187" w:right="259" w:firstLine="1433"/>
                              <w:rPr>
                                <w:bCs/>
                                <w:sz w:val="22"/>
                                <w:szCs w:val="22"/>
                              </w:rPr>
                            </w:pPr>
                            <w:r w:rsidRPr="00F66D0F">
                              <w:rPr>
                                <w:bCs/>
                                <w:sz w:val="22"/>
                                <w:szCs w:val="22"/>
                              </w:rPr>
                              <w:t>The Company shall maintain a record of all deposits received from customers, showing the name of each customer</w:t>
                            </w:r>
                            <w:r w:rsidR="00452EAE">
                              <w:rPr>
                                <w:bCs/>
                                <w:sz w:val="22"/>
                                <w:szCs w:val="22"/>
                              </w:rPr>
                              <w:t xml:space="preserve"> who posted the deposit</w:t>
                            </w:r>
                            <w:r w:rsidRPr="00F66D0F">
                              <w:rPr>
                                <w:bCs/>
                                <w:sz w:val="22"/>
                                <w:szCs w:val="22"/>
                              </w:rPr>
                              <w:t>, the current address of the customer, the date and amount of the deposit, the amount of interest paid and information to determine the earliest possible refund date.</w:t>
                            </w:r>
                            <w:r w:rsidR="00452EAE">
                              <w:rPr>
                                <w:bCs/>
                                <w:sz w:val="22"/>
                                <w:szCs w:val="22"/>
                              </w:rPr>
                              <w:t xml:space="preserve"> </w:t>
                            </w:r>
                            <w:r w:rsidR="00452EAE">
                              <w:rPr>
                                <w:b/>
                                <w:bCs/>
                                <w:sz w:val="22"/>
                                <w:szCs w:val="22"/>
                              </w:rPr>
                              <w:t>C</w:t>
                            </w:r>
                          </w:p>
                          <w:p w:rsidR="007D0612" w:rsidRPr="00F66D0F" w:rsidRDefault="007D0612" w:rsidP="001E3498">
                            <w:pPr>
                              <w:numPr>
                                <w:ilvl w:val="0"/>
                                <w:numId w:val="85"/>
                              </w:numPr>
                              <w:tabs>
                                <w:tab w:val="clear" w:pos="576"/>
                                <w:tab w:val="num" w:pos="2160"/>
                              </w:tabs>
                              <w:spacing w:before="240"/>
                              <w:ind w:left="180" w:right="257" w:firstLine="1440"/>
                              <w:rPr>
                                <w:bCs/>
                                <w:sz w:val="22"/>
                                <w:szCs w:val="22"/>
                              </w:rPr>
                            </w:pPr>
                            <w:r w:rsidRPr="00F66D0F">
                              <w:rPr>
                                <w:bCs/>
                                <w:sz w:val="22"/>
                                <w:szCs w:val="22"/>
                              </w:rPr>
                              <w:t>Each customer posting a security deposit shall receive in writing at the time of tender of deposit or with the first bill a receipt as evidence thereof, unless the Company shows the existence or non</w:t>
                            </w:r>
                            <w:r w:rsidRPr="00F66D0F">
                              <w:rPr>
                                <w:bCs/>
                                <w:sz w:val="22"/>
                                <w:szCs w:val="22"/>
                              </w:rPr>
                              <w:softHyphen/>
                              <w:t xml:space="preserve">existence of a deposit on the customer's bill in which event the receipt shall not be required unless requested by the customer. The receipt shall contain the following minimum information: name of the customer, date of payment amount of payment identifiable name, signature and title of the Company employee receiving </w:t>
                            </w:r>
                            <w:r>
                              <w:rPr>
                                <w:bCs/>
                                <w:sz w:val="22"/>
                                <w:szCs w:val="22"/>
                              </w:rPr>
                              <w:t>p</w:t>
                            </w:r>
                            <w:r w:rsidRPr="00F66D0F">
                              <w:rPr>
                                <w:bCs/>
                                <w:sz w:val="22"/>
                                <w:szCs w:val="22"/>
                              </w:rPr>
                              <w:t>ayment; and statement of the terms and conditions governing the payment, retention and return of deposits.</w:t>
                            </w:r>
                          </w:p>
                          <w:p w:rsidR="007D0612" w:rsidRPr="00F66D0F" w:rsidRDefault="007D0612" w:rsidP="001E3498">
                            <w:pPr>
                              <w:numPr>
                                <w:ilvl w:val="0"/>
                                <w:numId w:val="85"/>
                              </w:numPr>
                              <w:tabs>
                                <w:tab w:val="clear" w:pos="576"/>
                                <w:tab w:val="num" w:pos="2160"/>
                              </w:tabs>
                              <w:spacing w:before="240"/>
                              <w:ind w:left="180" w:right="257" w:firstLine="1440"/>
                              <w:rPr>
                                <w:bCs/>
                                <w:sz w:val="22"/>
                                <w:szCs w:val="22"/>
                              </w:rPr>
                            </w:pPr>
                            <w:r w:rsidRPr="00F66D0F">
                              <w:rPr>
                                <w:bCs/>
                                <w:sz w:val="22"/>
                                <w:szCs w:val="22"/>
                              </w:rPr>
                              <w:t>The Company shall provide means whereby a person entitled to return of a deposit is not deprived of the deposit even though he may be unable to produce the original receipt for the deposit, provided he can produce adequate identification to insure that he is the customer entitled to refund to the deposit.</w:t>
                            </w:r>
                          </w:p>
                          <w:p w:rsidR="007D0612" w:rsidRDefault="007D0612" w:rsidP="00D00B1A">
                            <w:pPr>
                              <w:ind w:left="180" w:right="257"/>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2" type="#_x0000_t202" style="position:absolute;left:0;text-align:left;margin-left:-.25pt;margin-top:4.95pt;width:488.15pt;height:453.95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" o:allowincell="f" filled="f">
                <v:textbox inset="2.88pt,0,2.88pt,0">
                  <w:txbxContent>
                    <w:p w:rsidR="007D0612" w:rsidRPr="00F66D0F" w:rsidRDefault="007D0612" w:rsidP="00D00B1A">
                      <w:pPr>
                        <w:spacing w:before="360" w:after="240"/>
                        <w:ind w:left="180" w:right="257"/>
                        <w:jc w:val="center"/>
                        <w:rPr>
                          <w:b/>
                          <w:bCs/>
                        </w:rPr>
                      </w:pPr>
                      <w:proofErr w:type="gramStart"/>
                      <w:r w:rsidRPr="00F66D0F">
                        <w:rPr>
                          <w:b/>
                          <w:bCs/>
                        </w:rPr>
                        <w:t>RULES AND REGULATIONS (cont.)</w:t>
                      </w:r>
                      <w:proofErr w:type="gramEnd"/>
                    </w:p>
                    <w:p w:rsidR="007D0612" w:rsidRPr="00F66D0F" w:rsidRDefault="007D0612" w:rsidP="001E3498">
                      <w:pPr>
                        <w:numPr>
                          <w:ilvl w:val="0"/>
                          <w:numId w:val="85"/>
                        </w:numPr>
                        <w:tabs>
                          <w:tab w:val="clear" w:pos="576"/>
                          <w:tab w:val="num" w:pos="2160"/>
                        </w:tabs>
                        <w:spacing w:before="120"/>
                        <w:ind w:left="180" w:right="257" w:firstLine="1440"/>
                        <w:rPr>
                          <w:bCs/>
                          <w:sz w:val="22"/>
                          <w:szCs w:val="22"/>
                        </w:rPr>
                      </w:pPr>
                      <w:r w:rsidRPr="00F66D0F">
                        <w:rPr>
                          <w:bCs/>
                          <w:sz w:val="22"/>
                          <w:szCs w:val="22"/>
                        </w:rPr>
                        <w:t xml:space="preserve">Upon </w:t>
                      </w:r>
                      <w:r w:rsidR="00452EAE">
                        <w:rPr>
                          <w:bCs/>
                          <w:sz w:val="22"/>
                          <w:szCs w:val="22"/>
                        </w:rPr>
                        <w:t xml:space="preserve">disconnection or </w:t>
                      </w:r>
                      <w:r w:rsidRPr="00F66D0F">
                        <w:rPr>
                          <w:bCs/>
                          <w:sz w:val="22"/>
                          <w:szCs w:val="22"/>
                        </w:rPr>
                        <w:t xml:space="preserve">termination </w:t>
                      </w:r>
                      <w:r w:rsidR="00452EAE">
                        <w:rPr>
                          <w:bCs/>
                          <w:sz w:val="22"/>
                          <w:szCs w:val="22"/>
                        </w:rPr>
                        <w:t>other than for</w:t>
                      </w:r>
                      <w:r w:rsidRPr="00F66D0F">
                        <w:rPr>
                          <w:bCs/>
                          <w:sz w:val="22"/>
                          <w:szCs w:val="22"/>
                        </w:rPr>
                        <w:t xml:space="preserve"> a change of service address, the deposit, with accrued interest, shall be credited to the final bill and the balance, if any, shall be returned to the customer within twenty-one (21) days of the rendition of the final bill.</w:t>
                      </w:r>
                      <w:r w:rsidRPr="00F66D0F">
                        <w:rPr>
                          <w:noProof/>
                          <w:sz w:val="22"/>
                          <w:szCs w:val="22"/>
                        </w:rPr>
                        <w:t xml:space="preserve"> </w:t>
                      </w:r>
                      <w:r w:rsidR="00452EAE">
                        <w:rPr>
                          <w:b/>
                          <w:noProof/>
                          <w:sz w:val="22"/>
                          <w:szCs w:val="22"/>
                        </w:rPr>
                        <w:t>C</w:t>
                      </w:r>
                    </w:p>
                    <w:p w:rsidR="007D0612" w:rsidRPr="00F66D0F" w:rsidRDefault="00452EAE" w:rsidP="001E3498">
                      <w:pPr>
                        <w:numPr>
                          <w:ilvl w:val="0"/>
                          <w:numId w:val="85"/>
                        </w:numPr>
                        <w:tabs>
                          <w:tab w:val="clear" w:pos="576"/>
                          <w:tab w:val="num" w:pos="2160"/>
                        </w:tabs>
                        <w:spacing w:before="240"/>
                        <w:ind w:left="180" w:right="257" w:firstLine="1440"/>
                        <w:rPr>
                          <w:bCs/>
                          <w:sz w:val="22"/>
                          <w:szCs w:val="22"/>
                        </w:rPr>
                      </w:pPr>
                      <w:r>
                        <w:rPr>
                          <w:bCs/>
                          <w:sz w:val="22"/>
                          <w:szCs w:val="22"/>
                        </w:rPr>
                        <w:t xml:space="preserve">Upon satisfactory payment of all undisputed Company charges during the last twelve (12) billing months, it shall be promptly refunded or credited, with accrued interest, against charges stated on subsequent bills.  Payment of a charge is satisfactory if received prior to the date upon which the charge becomes delinquent provided it is not in dispute.  Payment of a disputed bill shall be satisfactory if made within ten (10) days of resolution or withdrawal of the dispute.  The Company may withhold refund of a deposit pending the resolution of a dispute with respect to charges secured by the deposit. </w:t>
                      </w:r>
                      <w:r>
                        <w:rPr>
                          <w:b/>
                          <w:bCs/>
                          <w:sz w:val="22"/>
                          <w:szCs w:val="22"/>
                        </w:rPr>
                        <w:t>N</w:t>
                      </w:r>
                    </w:p>
                    <w:p w:rsidR="007D0612" w:rsidRPr="00F66D0F" w:rsidRDefault="007D0612" w:rsidP="001E3498">
                      <w:pPr>
                        <w:numPr>
                          <w:ilvl w:val="0"/>
                          <w:numId w:val="85"/>
                        </w:numPr>
                        <w:tabs>
                          <w:tab w:val="num" w:pos="2160"/>
                        </w:tabs>
                        <w:spacing w:before="240"/>
                        <w:ind w:left="187" w:right="259" w:firstLine="1433"/>
                        <w:rPr>
                          <w:bCs/>
                          <w:sz w:val="22"/>
                          <w:szCs w:val="22"/>
                        </w:rPr>
                      </w:pPr>
                      <w:r w:rsidRPr="00F66D0F">
                        <w:rPr>
                          <w:bCs/>
                          <w:sz w:val="22"/>
                          <w:szCs w:val="22"/>
                        </w:rPr>
                        <w:t>The Company shall maintain a record of all deposits received from customers, showing the name of each customer</w:t>
                      </w:r>
                      <w:r w:rsidR="00452EAE">
                        <w:rPr>
                          <w:bCs/>
                          <w:sz w:val="22"/>
                          <w:szCs w:val="22"/>
                        </w:rPr>
                        <w:t xml:space="preserve"> who posted the deposit</w:t>
                      </w:r>
                      <w:r w:rsidRPr="00F66D0F">
                        <w:rPr>
                          <w:bCs/>
                          <w:sz w:val="22"/>
                          <w:szCs w:val="22"/>
                        </w:rPr>
                        <w:t>, the current address of the customer, the date and amount of the deposit, the amount of interest paid and information to determine the earliest possible refund date.</w:t>
                      </w:r>
                      <w:r w:rsidR="00452EAE">
                        <w:rPr>
                          <w:bCs/>
                          <w:sz w:val="22"/>
                          <w:szCs w:val="22"/>
                        </w:rPr>
                        <w:t xml:space="preserve"> </w:t>
                      </w:r>
                      <w:r w:rsidR="00452EAE">
                        <w:rPr>
                          <w:b/>
                          <w:bCs/>
                          <w:sz w:val="22"/>
                          <w:szCs w:val="22"/>
                        </w:rPr>
                        <w:t>C</w:t>
                      </w:r>
                    </w:p>
                    <w:p w:rsidR="007D0612" w:rsidRPr="00F66D0F" w:rsidRDefault="007D0612" w:rsidP="001E3498">
                      <w:pPr>
                        <w:numPr>
                          <w:ilvl w:val="0"/>
                          <w:numId w:val="85"/>
                        </w:numPr>
                        <w:tabs>
                          <w:tab w:val="clear" w:pos="576"/>
                          <w:tab w:val="num" w:pos="2160"/>
                        </w:tabs>
                        <w:spacing w:before="240"/>
                        <w:ind w:left="180" w:right="257" w:firstLine="1440"/>
                        <w:rPr>
                          <w:bCs/>
                          <w:sz w:val="22"/>
                          <w:szCs w:val="22"/>
                        </w:rPr>
                      </w:pPr>
                      <w:r w:rsidRPr="00F66D0F">
                        <w:rPr>
                          <w:bCs/>
                          <w:sz w:val="22"/>
                          <w:szCs w:val="22"/>
                        </w:rPr>
                        <w:t>Each customer posting a security deposit shall receive in writing at the time of tender of deposit or with the first bill a receipt as evidence thereof, unless the Company shows the existence or non</w:t>
                      </w:r>
                      <w:r w:rsidRPr="00F66D0F">
                        <w:rPr>
                          <w:bCs/>
                          <w:sz w:val="22"/>
                          <w:szCs w:val="22"/>
                        </w:rPr>
                        <w:softHyphen/>
                        <w:t xml:space="preserve">existence of a deposit on the customer's bill in which event the receipt shall not be required unless requested by the customer. The receipt shall contain the following minimum information: name of the customer, date of payment amount of payment identifiable name, signature and title of the Company employee receiving </w:t>
                      </w:r>
                      <w:r>
                        <w:rPr>
                          <w:bCs/>
                          <w:sz w:val="22"/>
                          <w:szCs w:val="22"/>
                        </w:rPr>
                        <w:t>p</w:t>
                      </w:r>
                      <w:r w:rsidRPr="00F66D0F">
                        <w:rPr>
                          <w:bCs/>
                          <w:sz w:val="22"/>
                          <w:szCs w:val="22"/>
                        </w:rPr>
                        <w:t>ayment; and statement of the terms and conditions governing the payment, retention and return of deposits.</w:t>
                      </w:r>
                    </w:p>
                    <w:p w:rsidR="007D0612" w:rsidRPr="00F66D0F" w:rsidRDefault="007D0612" w:rsidP="001E3498">
                      <w:pPr>
                        <w:numPr>
                          <w:ilvl w:val="0"/>
                          <w:numId w:val="85"/>
                        </w:numPr>
                        <w:tabs>
                          <w:tab w:val="clear" w:pos="576"/>
                          <w:tab w:val="num" w:pos="2160"/>
                        </w:tabs>
                        <w:spacing w:before="240"/>
                        <w:ind w:left="180" w:right="257" w:firstLine="1440"/>
                        <w:rPr>
                          <w:bCs/>
                          <w:sz w:val="22"/>
                          <w:szCs w:val="22"/>
                        </w:rPr>
                      </w:pPr>
                      <w:r w:rsidRPr="00F66D0F">
                        <w:rPr>
                          <w:bCs/>
                          <w:sz w:val="22"/>
                          <w:szCs w:val="22"/>
                        </w:rPr>
                        <w:t>The Company shall provide means whereby a person entitled to return of a deposit is not deprived of the deposit even though he may be unable to produce the original receipt for the deposit, provided he can produce adequate identification to insure that he is the customer entitled to refund to the deposit.</w:t>
                      </w:r>
                    </w:p>
                    <w:p w:rsidR="007D0612" w:rsidRDefault="007D0612" w:rsidP="00D00B1A">
                      <w:pPr>
                        <w:ind w:left="180" w:right="257"/>
                      </w:pPr>
                    </w:p>
                  </w:txbxContent>
                </v:textbox>
              </v:shape>
            </w:pict>
          </mc:Fallback>
        </mc:AlternateContent>
      </w:r>
    </w:p>
    <w:p w:rsidR="0031112F" w:rsidRPr="00BC6E00" w:rsidRDefault="00D2350F" w:rsidP="00121E3D">
      <w:pPr>
        <w:tabs>
          <w:tab w:val="left" w:pos="2952"/>
          <w:tab w:val="left" w:pos="3548"/>
          <w:tab w:val="right" w:pos="8242"/>
        </w:tabs>
        <w:rPr>
          <w:sz w:val="22"/>
          <w:szCs w:val="22"/>
        </w:rPr>
      </w:pPr>
      <w:r w:rsidRPr="00BC6E00">
        <w:rPr>
          <w:noProof/>
        </w:rPr>
        <w:lastRenderedPageBreak/>
        <mc:AlternateContent>
          <mc:Choice Requires="wps">
            <w:drawing>
              <wp:anchor distT="0" distB="0" distL="114300" distR="114300" simplePos="0" relativeHeight="251481600" behindDoc="0" locked="0" layoutInCell="1" allowOverlap="1" wp14:anchorId="71892AD8" wp14:editId="363D9D60">
                <wp:simplePos x="0" y="0"/>
                <wp:positionH relativeFrom="column">
                  <wp:posOffset>3324225</wp:posOffset>
                </wp:positionH>
                <wp:positionV relativeFrom="paragraph">
                  <wp:posOffset>50800</wp:posOffset>
                </wp:positionV>
                <wp:extent cx="0" cy="19050"/>
                <wp:effectExtent l="9525" t="12700" r="9525" b="6350"/>
                <wp:wrapNone/>
                <wp:docPr id="243"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margin-left:261.75pt;margin-top:4pt;width:0;height:1.5pt;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9FIAIAAD0EAAAOAAAAZHJzL2Uyb0RvYy54bWysU8GO2jAQvVfqP1i+QxIIW4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"/>
            </w:pict>
          </mc:Fallback>
        </mc:AlternateContent>
      </w:r>
      <w:r w:rsidR="0031112F" w:rsidRPr="00BC6E00">
        <w:rPr>
          <w:sz w:val="22"/>
          <w:szCs w:val="22"/>
        </w:rPr>
        <w:t>FORM NO. 13 P.S.C.</w:t>
      </w:r>
      <w:r w:rsidR="0031112F" w:rsidRPr="00BC6E00">
        <w:rPr>
          <w:sz w:val="22"/>
          <w:szCs w:val="22"/>
        </w:rPr>
        <w:tab/>
        <w:t>No.</w:t>
      </w:r>
      <w:r w:rsidR="0031112F" w:rsidRPr="00BC6E00">
        <w:rPr>
          <w:sz w:val="22"/>
          <w:szCs w:val="22"/>
        </w:rPr>
        <w:tab/>
      </w:r>
      <w:r w:rsidR="00BC6E00" w:rsidRPr="00BC6E00">
        <w:rPr>
          <w:sz w:val="22"/>
          <w:szCs w:val="22"/>
        </w:rPr>
        <w:t>2</w:t>
      </w:r>
      <w:r w:rsidR="0031112F" w:rsidRPr="00BC6E00">
        <w:rPr>
          <w:sz w:val="22"/>
          <w:szCs w:val="22"/>
        </w:rPr>
        <w:t xml:space="preserve">                            (original)</w:t>
      </w:r>
      <w:r w:rsidR="0031112F" w:rsidRPr="00BC6E00">
        <w:rPr>
          <w:sz w:val="22"/>
          <w:szCs w:val="22"/>
        </w:rPr>
        <w:tab/>
        <w:t xml:space="preserve">                                       Sheet No.  </w:t>
      </w:r>
      <w:r w:rsidR="00BC6E00">
        <w:rPr>
          <w:sz w:val="22"/>
          <w:szCs w:val="22"/>
        </w:rPr>
        <w:t xml:space="preserve"> </w:t>
      </w:r>
      <w:r w:rsidR="0031112F" w:rsidRPr="00BC6E00">
        <w:rPr>
          <w:sz w:val="22"/>
          <w:szCs w:val="22"/>
        </w:rPr>
        <w:t>37</w:t>
      </w:r>
    </w:p>
    <w:p w:rsidR="0031112F" w:rsidRPr="00BC6E00" w:rsidRDefault="00D2350F" w:rsidP="00121E3D">
      <w:pPr>
        <w:tabs>
          <w:tab w:val="right" w:leader="underscore" w:pos="5775"/>
        </w:tabs>
        <w:rPr>
          <w:sz w:val="22"/>
          <w:szCs w:val="22"/>
        </w:rPr>
      </w:pPr>
      <w:r w:rsidRPr="00BC6E00">
        <w:rPr>
          <w:noProof/>
        </w:rPr>
        <mc:AlternateContent>
          <mc:Choice Requires="wps">
            <w:drawing>
              <wp:anchor distT="0" distB="0" distL="114300" distR="114300" simplePos="0" relativeHeight="251830784" behindDoc="0" locked="0" layoutInCell="0" allowOverlap="1" wp14:anchorId="74CB3DEB" wp14:editId="34135C9A">
                <wp:simplePos x="0" y="0"/>
                <wp:positionH relativeFrom="column">
                  <wp:posOffset>3324225</wp:posOffset>
                </wp:positionH>
                <wp:positionV relativeFrom="paragraph">
                  <wp:posOffset>85725</wp:posOffset>
                </wp:positionV>
                <wp:extent cx="490855" cy="12700"/>
                <wp:effectExtent l="9525" t="9525" r="13970" b="6350"/>
                <wp:wrapNone/>
                <wp:docPr id="242" name="Auto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855"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8" o:spid="_x0000_s1026" type="#_x0000_t32" style="position:absolute;margin-left:261.75pt;margin-top:6.75pt;width:38.65pt;height:1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" o:allowincell="f"/>
            </w:pict>
          </mc:Fallback>
        </mc:AlternateContent>
      </w:r>
      <w:r w:rsidR="0031112F" w:rsidRPr="00BC6E00">
        <w:rPr>
          <w:sz w:val="22"/>
          <w:szCs w:val="22"/>
        </w:rPr>
        <w:t xml:space="preserve">                                                                                              (revised)</w:t>
      </w:r>
    </w:p>
    <w:p w:rsidR="0031112F" w:rsidRPr="00BC6E00" w:rsidRDefault="0031112F" w:rsidP="00121E3D">
      <w:pPr>
        <w:tabs>
          <w:tab w:val="left" w:pos="2952"/>
          <w:tab w:val="left" w:leader="underscore" w:pos="5112"/>
          <w:tab w:val="left" w:pos="8190"/>
        </w:tabs>
        <w:rPr>
          <w:rFonts w:ascii="Tahoma" w:hAnsi="Tahoma" w:cs="Tahoma"/>
          <w:w w:val="70"/>
          <w:sz w:val="22"/>
          <w:szCs w:val="22"/>
        </w:rPr>
      </w:pPr>
      <w:r w:rsidRPr="00BC6E00">
        <w:rPr>
          <w:sz w:val="22"/>
          <w:szCs w:val="22"/>
        </w:rPr>
        <w:t>Cancelling P.S.C. MO</w:t>
      </w:r>
      <w:r w:rsidRPr="00BC6E00">
        <w:rPr>
          <w:sz w:val="22"/>
          <w:szCs w:val="22"/>
        </w:rPr>
        <w:tab/>
        <w:t>No.</w:t>
      </w:r>
      <w:r w:rsidR="00BC6E00" w:rsidRPr="00BC6E00">
        <w:rPr>
          <w:sz w:val="22"/>
          <w:szCs w:val="22"/>
        </w:rPr>
        <w:t xml:space="preserve">     1                         </w:t>
      </w:r>
      <w:r w:rsidRPr="00BC6E00">
        <w:rPr>
          <w:sz w:val="22"/>
          <w:szCs w:val="22"/>
        </w:rPr>
        <w:t xml:space="preserve">   (original)</w:t>
      </w:r>
      <w:r w:rsidRPr="00BC6E00">
        <w:rPr>
          <w:sz w:val="22"/>
          <w:szCs w:val="22"/>
        </w:rPr>
        <w:tab/>
        <w:t xml:space="preserve">Sheet No.  </w:t>
      </w:r>
      <w:r w:rsidR="00BC6E00" w:rsidRPr="00BC6E00">
        <w:rPr>
          <w:sz w:val="22"/>
          <w:szCs w:val="22"/>
        </w:rPr>
        <w:t>37</w:t>
      </w:r>
    </w:p>
    <w:p w:rsidR="0031112F" w:rsidRPr="00BC6E00" w:rsidRDefault="0031112F" w:rsidP="00121E3D">
      <w:pPr>
        <w:tabs>
          <w:tab w:val="right" w:leader="underscore" w:pos="5775"/>
        </w:tabs>
        <w:ind w:left="5112"/>
        <w:rPr>
          <w:strike/>
          <w:sz w:val="22"/>
          <w:szCs w:val="22"/>
        </w:rPr>
      </w:pPr>
      <w:r w:rsidRPr="00BC6E00">
        <w:rPr>
          <w:strike/>
          <w:sz w:val="22"/>
          <w:szCs w:val="22"/>
        </w:rPr>
        <w:t xml:space="preserve"> (revised)</w:t>
      </w:r>
    </w:p>
    <w:p w:rsidR="0031112F" w:rsidRPr="00EC7FBF" w:rsidRDefault="0031112F" w:rsidP="00D06581">
      <w:pPr>
        <w:spacing w:before="36" w:line="204" w:lineRule="auto"/>
        <w:rPr>
          <w:color w:val="FF0000"/>
          <w:spacing w:val="8"/>
          <w:sz w:val="22"/>
          <w:szCs w:val="22"/>
        </w:rPr>
      </w:pPr>
    </w:p>
    <w:p w:rsidR="004C2FE4" w:rsidRPr="001C366B" w:rsidRDefault="001C366B" w:rsidP="004C2FE4">
      <w:pPr>
        <w:spacing w:before="36" w:line="204" w:lineRule="auto"/>
        <w:ind w:left="4320" w:firstLine="432"/>
        <w:jc w:val="center"/>
        <w:rPr>
          <w:b/>
          <w:spacing w:val="8"/>
          <w:sz w:val="22"/>
          <w:szCs w:val="22"/>
        </w:rPr>
      </w:pPr>
      <w:r w:rsidRPr="001C366B">
        <w:rPr>
          <w:b/>
          <w:spacing w:val="10"/>
          <w:sz w:val="22"/>
          <w:szCs w:val="22"/>
        </w:rPr>
        <w:t>C</w:t>
      </w:r>
    </w:p>
    <w:p w:rsidR="004C2FE4" w:rsidRPr="00830690" w:rsidRDefault="004C2FE4" w:rsidP="004C2FE4">
      <w:pPr>
        <w:rPr>
          <w:b/>
          <w:spacing w:val="8"/>
          <w:sz w:val="22"/>
          <w:szCs w:val="22"/>
          <w:u w:val="single"/>
        </w:rPr>
      </w:pPr>
      <w:r w:rsidRPr="004C2FE4">
        <w:rPr>
          <w:spacing w:val="8"/>
          <w:sz w:val="22"/>
          <w:szCs w:val="22"/>
        </w:rPr>
        <w:t xml:space="preserve">     </w:t>
      </w:r>
      <w:r>
        <w:rPr>
          <w:spacing w:val="8"/>
          <w:sz w:val="22"/>
          <w:szCs w:val="22"/>
          <w:u w:val="single"/>
        </w:rPr>
        <w:t xml:space="preserve">Summit Natural Gas of Missouri, Inc. </w:t>
      </w:r>
      <w:r>
        <w:rPr>
          <w:spacing w:val="8"/>
          <w:sz w:val="22"/>
          <w:szCs w:val="22"/>
        </w:rPr>
        <w:t xml:space="preserve">  </w:t>
      </w:r>
      <w:r>
        <w:rPr>
          <w:b/>
          <w:spacing w:val="8"/>
          <w:sz w:val="22"/>
          <w:szCs w:val="22"/>
        </w:rPr>
        <w:t>C</w:t>
      </w:r>
      <w:r w:rsidRPr="004C2FE4">
        <w:rPr>
          <w:spacing w:val="8"/>
          <w:sz w:val="22"/>
          <w:szCs w:val="22"/>
        </w:rPr>
        <w:t xml:space="preserve"> </w:t>
      </w:r>
      <w:r w:rsidRPr="004C2FE4">
        <w:rPr>
          <w:spacing w:val="8"/>
          <w:sz w:val="22"/>
          <w:szCs w:val="22"/>
        </w:rPr>
        <w:tab/>
      </w:r>
      <w:r w:rsidRPr="004C2FE4">
        <w:rPr>
          <w:spacing w:val="8"/>
          <w:sz w:val="22"/>
          <w:szCs w:val="22"/>
        </w:rPr>
        <w:tab/>
        <w:t xml:space="preserve">  </w:t>
      </w:r>
      <w:r w:rsidR="001C366B">
        <w:rPr>
          <w:spacing w:val="8"/>
          <w:sz w:val="22"/>
          <w:szCs w:val="22"/>
          <w:u w:val="single"/>
        </w:rPr>
        <w:t>SNG-MO SMNG</w:t>
      </w:r>
      <w:r w:rsidR="001C366B" w:rsidRPr="004C2FE4">
        <w:rPr>
          <w:spacing w:val="8"/>
          <w:sz w:val="22"/>
          <w:szCs w:val="22"/>
          <w:u w:val="single"/>
        </w:rPr>
        <w:t xml:space="preserve"> Certificated Service Area</w:t>
      </w:r>
      <w:r w:rsidR="001C366B">
        <w:rPr>
          <w:spacing w:val="8"/>
          <w:sz w:val="22"/>
          <w:szCs w:val="22"/>
          <w:u w:val="single"/>
        </w:rPr>
        <w:t xml:space="preserve"> </w:t>
      </w:r>
      <w:r w:rsidR="001C366B">
        <w:rPr>
          <w:b/>
          <w:spacing w:val="8"/>
          <w:sz w:val="22"/>
          <w:szCs w:val="22"/>
          <w:u w:val="single"/>
        </w:rPr>
        <w:t>C</w:t>
      </w:r>
    </w:p>
    <w:p w:rsidR="004C2FE4" w:rsidRPr="004C2FE4" w:rsidRDefault="004C2FE4" w:rsidP="004C2FE4">
      <w:pPr>
        <w:tabs>
          <w:tab w:val="right" w:pos="7601"/>
        </w:tabs>
        <w:rPr>
          <w:spacing w:val="8"/>
          <w:sz w:val="22"/>
          <w:szCs w:val="22"/>
        </w:rPr>
      </w:pPr>
      <w:r w:rsidRPr="004C2FE4">
        <w:rPr>
          <w:spacing w:val="8"/>
          <w:sz w:val="22"/>
          <w:szCs w:val="22"/>
        </w:rPr>
        <w:t xml:space="preserve">            Name of Issuing Corporation</w:t>
      </w:r>
      <w:r w:rsidRPr="004C2FE4">
        <w:rPr>
          <w:spacing w:val="8"/>
          <w:sz w:val="22"/>
          <w:szCs w:val="22"/>
        </w:rPr>
        <w:tab/>
        <w:t xml:space="preserve">                                                 Community, Town or City</w:t>
      </w:r>
    </w:p>
    <w:p w:rsidR="0031112F" w:rsidRDefault="0031112F" w:rsidP="004C2FE4">
      <w:pPr>
        <w:spacing w:before="36" w:line="204" w:lineRule="auto"/>
      </w:pPr>
    </w:p>
    <w:p w:rsidR="0031112F" w:rsidRDefault="0031112F" w:rsidP="00D06581"/>
    <w:p w:rsidR="0031112F" w:rsidRDefault="00D2350F">
      <w:r>
        <w:rPr>
          <w:noProof/>
        </w:rPr>
        <mc:AlternateContent>
          <mc:Choice Requires="wps">
            <w:drawing>
              <wp:anchor distT="0" distB="0" distL="114300" distR="114300" simplePos="0" relativeHeight="251916800" behindDoc="0" locked="0" layoutInCell="1" allowOverlap="1" wp14:anchorId="65D45FED" wp14:editId="1F70FB17">
                <wp:simplePos x="0" y="0"/>
                <wp:positionH relativeFrom="column">
                  <wp:posOffset>43180</wp:posOffset>
                </wp:positionH>
                <wp:positionV relativeFrom="paragraph">
                  <wp:posOffset>52705</wp:posOffset>
                </wp:positionV>
                <wp:extent cx="6075680" cy="5486400"/>
                <wp:effectExtent l="5080" t="5080" r="5715" b="13970"/>
                <wp:wrapSquare wrapText="bothSides"/>
                <wp:docPr id="241"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5486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0612" w:rsidRPr="007764D3" w:rsidRDefault="007D0612" w:rsidP="00CF59A6">
                            <w:pPr>
                              <w:spacing w:before="180" w:line="268" w:lineRule="auto"/>
                              <w:jc w:val="center"/>
                              <w:rPr>
                                <w:b/>
                                <w:bCs/>
                              </w:rPr>
                            </w:pPr>
                            <w:r w:rsidRPr="007764D3">
                              <w:rPr>
                                <w:b/>
                                <w:bCs/>
                              </w:rPr>
                              <w:t>RULES AND REGULATIONS (cont.)</w:t>
                            </w:r>
                          </w:p>
                          <w:p w:rsidR="007D0612" w:rsidRPr="00B453D9" w:rsidRDefault="007D0612" w:rsidP="001E3498">
                            <w:pPr>
                              <w:tabs>
                                <w:tab w:val="left" w:pos="2160"/>
                              </w:tabs>
                              <w:spacing w:before="240"/>
                              <w:ind w:left="72" w:right="94" w:firstLine="1548"/>
                              <w:rPr>
                                <w:b/>
                                <w:bCs/>
                              </w:rPr>
                            </w:pPr>
                            <w:r w:rsidRPr="007764D3">
                              <w:rPr>
                                <w:bCs/>
                                <w:sz w:val="22"/>
                                <w:szCs w:val="22"/>
                              </w:rPr>
                              <w:t>(</w:t>
                            </w:r>
                            <w:r w:rsidR="00B453D9">
                              <w:rPr>
                                <w:bCs/>
                                <w:sz w:val="22"/>
                                <w:szCs w:val="22"/>
                              </w:rPr>
                              <w:t>8</w:t>
                            </w:r>
                            <w:r w:rsidRPr="007764D3">
                              <w:rPr>
                                <w:bCs/>
                                <w:sz w:val="22"/>
                                <w:szCs w:val="22"/>
                              </w:rPr>
                              <w:t>)</w:t>
                            </w:r>
                            <w:r>
                              <w:rPr>
                                <w:bCs/>
                                <w:sz w:val="22"/>
                                <w:szCs w:val="22"/>
                              </w:rPr>
                              <w:tab/>
                            </w:r>
                            <w:r w:rsidRPr="007764D3">
                              <w:rPr>
                                <w:bCs/>
                                <w:sz w:val="22"/>
                                <w:szCs w:val="22"/>
                              </w:rPr>
                              <w:t xml:space="preserve"> The Company shall provide means whereby a customer, required to make a deposit, may pay such deposit by installmen</w:t>
                            </w:r>
                            <w:r w:rsidR="00B453D9">
                              <w:rPr>
                                <w:bCs/>
                                <w:sz w:val="22"/>
                                <w:szCs w:val="22"/>
                              </w:rPr>
                              <w:t>ts unless the Company can show</w:t>
                            </w:r>
                            <w:r w:rsidRPr="007764D3">
                              <w:rPr>
                                <w:bCs/>
                                <w:sz w:val="22"/>
                                <w:szCs w:val="22"/>
                              </w:rPr>
                              <w:t xml:space="preserve"> likelihood that the customer does not intend to pay for such service.</w:t>
                            </w:r>
                            <w:r w:rsidR="00B453D9">
                              <w:rPr>
                                <w:bCs/>
                                <w:sz w:val="22"/>
                                <w:szCs w:val="22"/>
                              </w:rPr>
                              <w:t xml:space="preserve"> </w:t>
                            </w:r>
                            <w:r w:rsidR="00B453D9">
                              <w:rPr>
                                <w:b/>
                                <w:bCs/>
                                <w:sz w:val="22"/>
                                <w:szCs w:val="22"/>
                              </w:rPr>
                              <w:t>C</w:t>
                            </w:r>
                          </w:p>
                          <w:p w:rsidR="007D0612" w:rsidRPr="007764D3" w:rsidRDefault="007D0612" w:rsidP="00584F80">
                            <w:pPr>
                              <w:numPr>
                                <w:ilvl w:val="0"/>
                                <w:numId w:val="32"/>
                              </w:numPr>
                              <w:tabs>
                                <w:tab w:val="clear" w:pos="576"/>
                                <w:tab w:val="num" w:pos="1440"/>
                              </w:tabs>
                              <w:spacing w:before="252"/>
                              <w:ind w:right="94"/>
                              <w:rPr>
                                <w:bCs/>
                              </w:rPr>
                            </w:pPr>
                            <w:r w:rsidRPr="007764D3">
                              <w:rPr>
                                <w:bCs/>
                                <w:sz w:val="22"/>
                                <w:szCs w:val="22"/>
                              </w:rPr>
                              <w:t>In lieu of a security deposit required by these rules, the Company may accept the written guarantee of a responsible party as surety for a customer service account.</w:t>
                            </w:r>
                            <w:r w:rsidR="00B453D9">
                              <w:rPr>
                                <w:bCs/>
                                <w:sz w:val="22"/>
                                <w:szCs w:val="22"/>
                              </w:rPr>
                              <w:t xml:space="preserve">  The limit of the guarantee shall not exceed the amount of a cash deposit.  </w:t>
                            </w:r>
                            <w:r w:rsidR="00B453D9">
                              <w:rPr>
                                <w:b/>
                                <w:bCs/>
                                <w:sz w:val="22"/>
                                <w:szCs w:val="22"/>
                              </w:rPr>
                              <w:t>N</w:t>
                            </w:r>
                          </w:p>
                          <w:p w:rsidR="007D0612" w:rsidRPr="007764D3" w:rsidRDefault="00B453D9" w:rsidP="00584F80">
                            <w:pPr>
                              <w:numPr>
                                <w:ilvl w:val="0"/>
                                <w:numId w:val="32"/>
                              </w:numPr>
                              <w:tabs>
                                <w:tab w:val="clear" w:pos="576"/>
                                <w:tab w:val="num" w:pos="1440"/>
                              </w:tabs>
                              <w:spacing w:before="252"/>
                              <w:ind w:right="94"/>
                              <w:jc w:val="both"/>
                              <w:rPr>
                                <w:bCs/>
                              </w:rPr>
                            </w:pPr>
                            <w:r>
                              <w:rPr>
                                <w:bCs/>
                                <w:sz w:val="22"/>
                                <w:szCs w:val="22"/>
                              </w:rPr>
                              <w:t xml:space="preserve">A guarantor shall be released upon satisfactory payment of all undisputed Company charges during the last twelve (12) billing months.   Payment of a charge is satisfactory if received prior to the date upon which the charge becomes delinquent provided it is not in dispute.  Payment of a disputed bill shall be satisfactory if made within ten (10) days of resolution or withdrawal of the dispute.  </w:t>
                            </w:r>
                            <w:r>
                              <w:rPr>
                                <w:b/>
                                <w:bCs/>
                                <w:sz w:val="22"/>
                                <w:szCs w:val="22"/>
                              </w:rPr>
                              <w:t>N</w:t>
                            </w:r>
                          </w:p>
                          <w:p w:rsidR="007D0612" w:rsidRPr="007764D3" w:rsidRDefault="007D0612" w:rsidP="00CF59A6">
                            <w:pPr>
                              <w:spacing w:before="216"/>
                              <w:ind w:left="864" w:right="360"/>
                              <w:rPr>
                                <w:bCs/>
                                <w:u w:val="single"/>
                              </w:rPr>
                            </w:pPr>
                            <w:r w:rsidRPr="007764D3">
                              <w:rPr>
                                <w:bCs/>
                                <w:sz w:val="22"/>
                                <w:szCs w:val="22"/>
                                <w:u w:val="single"/>
                              </w:rPr>
                              <w:t>Nonresidential Customers</w:t>
                            </w:r>
                          </w:p>
                          <w:p w:rsidR="007D0612" w:rsidRPr="00FF2CF2" w:rsidRDefault="007D0612" w:rsidP="00584F80">
                            <w:pPr>
                              <w:rPr>
                                <w:bCs/>
                              </w:rPr>
                            </w:pPr>
                            <w:r w:rsidRPr="007764D3">
                              <w:rPr>
                                <w:bCs/>
                                <w:sz w:val="22"/>
                                <w:szCs w:val="22"/>
                              </w:rPr>
                              <w:t>A cash security deposit, surety bond, irrevocable letter of credit, expedited billing agreement or other guarantees acceptable to the Company as may be required on all nonresidential customers. A new nonresidential customer is a customer that is not currently receiving nonresidential service from the Compa</w:t>
                            </w:r>
                            <w:r>
                              <w:rPr>
                                <w:bCs/>
                                <w:sz w:val="22"/>
                                <w:szCs w:val="22"/>
                              </w:rPr>
                              <w:t>ny</w:t>
                            </w:r>
                            <w:r w:rsidRPr="007764D3">
                              <w:rPr>
                                <w:bCs/>
                                <w:sz w:val="22"/>
                                <w:szCs w:val="22"/>
                              </w:rPr>
                              <w:t xml:space="preserve"> </w:t>
                            </w:r>
                            <w:r w:rsidRPr="007764D3">
                              <w:rPr>
                                <w:sz w:val="22"/>
                                <w:szCs w:val="22"/>
                              </w:rPr>
                              <w:t>a</w:t>
                            </w:r>
                            <w:r>
                              <w:rPr>
                                <w:sz w:val="22"/>
                                <w:szCs w:val="22"/>
                              </w:rPr>
                              <w:t>t</w:t>
                            </w:r>
                            <w:r w:rsidRPr="007764D3">
                              <w:rPr>
                                <w:sz w:val="22"/>
                                <w:szCs w:val="22"/>
                              </w:rPr>
                              <w:t xml:space="preserve"> another </w:t>
                            </w:r>
                            <w:r w:rsidRPr="007764D3">
                              <w:rPr>
                                <w:bCs/>
                                <w:sz w:val="22"/>
                                <w:szCs w:val="22"/>
                              </w:rPr>
                              <w:t>location.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8" o:spid="_x0000_s1033" type="#_x0000_t202" style="position:absolute;margin-left:3.4pt;margin-top:4.15pt;width:478.4pt;height:6in;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" filled="f">
                <v:textbox>
                  <w:txbxContent>
                    <w:p w:rsidR="007D0612" w:rsidRPr="007764D3" w:rsidRDefault="007D0612" w:rsidP="00CF59A6">
                      <w:pPr>
                        <w:spacing w:before="180" w:line="268" w:lineRule="auto"/>
                        <w:jc w:val="center"/>
                        <w:rPr>
                          <w:b/>
                          <w:bCs/>
                        </w:rPr>
                      </w:pPr>
                      <w:proofErr w:type="gramStart"/>
                      <w:r w:rsidRPr="007764D3">
                        <w:rPr>
                          <w:b/>
                          <w:bCs/>
                        </w:rPr>
                        <w:t>RULES AND REGULATIONS (cont.)</w:t>
                      </w:r>
                      <w:proofErr w:type="gramEnd"/>
                    </w:p>
                    <w:p w:rsidR="007D0612" w:rsidRPr="00B453D9" w:rsidRDefault="007D0612" w:rsidP="001E3498">
                      <w:pPr>
                        <w:tabs>
                          <w:tab w:val="left" w:pos="2160"/>
                        </w:tabs>
                        <w:spacing w:before="240"/>
                        <w:ind w:left="72" w:right="94" w:firstLine="1548"/>
                        <w:rPr>
                          <w:b/>
                          <w:bCs/>
                        </w:rPr>
                      </w:pPr>
                      <w:r w:rsidRPr="007764D3">
                        <w:rPr>
                          <w:bCs/>
                          <w:sz w:val="22"/>
                          <w:szCs w:val="22"/>
                        </w:rPr>
                        <w:t>(</w:t>
                      </w:r>
                      <w:r w:rsidR="00B453D9">
                        <w:rPr>
                          <w:bCs/>
                          <w:sz w:val="22"/>
                          <w:szCs w:val="22"/>
                        </w:rPr>
                        <w:t>8</w:t>
                      </w:r>
                      <w:r w:rsidRPr="007764D3">
                        <w:rPr>
                          <w:bCs/>
                          <w:sz w:val="22"/>
                          <w:szCs w:val="22"/>
                        </w:rPr>
                        <w:t>)</w:t>
                      </w:r>
                      <w:r>
                        <w:rPr>
                          <w:bCs/>
                          <w:sz w:val="22"/>
                          <w:szCs w:val="22"/>
                        </w:rPr>
                        <w:tab/>
                      </w:r>
                      <w:r w:rsidRPr="007764D3">
                        <w:rPr>
                          <w:bCs/>
                          <w:sz w:val="22"/>
                          <w:szCs w:val="22"/>
                        </w:rPr>
                        <w:t xml:space="preserve"> The Company shall provide means whereby a customer, required to make a deposit, may pay such deposit by installmen</w:t>
                      </w:r>
                      <w:r w:rsidR="00B453D9">
                        <w:rPr>
                          <w:bCs/>
                          <w:sz w:val="22"/>
                          <w:szCs w:val="22"/>
                        </w:rPr>
                        <w:t>ts unless the Company can show</w:t>
                      </w:r>
                      <w:r w:rsidRPr="007764D3">
                        <w:rPr>
                          <w:bCs/>
                          <w:sz w:val="22"/>
                          <w:szCs w:val="22"/>
                        </w:rPr>
                        <w:t xml:space="preserve"> likelihood that the customer does not intend to pay for such service.</w:t>
                      </w:r>
                      <w:r w:rsidR="00B453D9">
                        <w:rPr>
                          <w:bCs/>
                          <w:sz w:val="22"/>
                          <w:szCs w:val="22"/>
                        </w:rPr>
                        <w:t xml:space="preserve"> </w:t>
                      </w:r>
                      <w:r w:rsidR="00B453D9">
                        <w:rPr>
                          <w:b/>
                          <w:bCs/>
                          <w:sz w:val="22"/>
                          <w:szCs w:val="22"/>
                        </w:rPr>
                        <w:t>C</w:t>
                      </w:r>
                    </w:p>
                    <w:p w:rsidR="007D0612" w:rsidRPr="007764D3" w:rsidRDefault="007D0612" w:rsidP="00584F80">
                      <w:pPr>
                        <w:numPr>
                          <w:ilvl w:val="0"/>
                          <w:numId w:val="32"/>
                        </w:numPr>
                        <w:tabs>
                          <w:tab w:val="clear" w:pos="576"/>
                          <w:tab w:val="num" w:pos="1440"/>
                        </w:tabs>
                        <w:spacing w:before="252"/>
                        <w:ind w:right="94"/>
                        <w:rPr>
                          <w:bCs/>
                        </w:rPr>
                      </w:pPr>
                      <w:r w:rsidRPr="007764D3">
                        <w:rPr>
                          <w:bCs/>
                          <w:sz w:val="22"/>
                          <w:szCs w:val="22"/>
                        </w:rPr>
                        <w:t>In lieu of a security deposit required by these rules, the Company may accept the written guarantee of a responsible party as surety for a customer service account.</w:t>
                      </w:r>
                      <w:r w:rsidR="00B453D9">
                        <w:rPr>
                          <w:bCs/>
                          <w:sz w:val="22"/>
                          <w:szCs w:val="22"/>
                        </w:rPr>
                        <w:t xml:space="preserve">  The limit of the guarantee shall not exceed the amount of a cash deposit.  </w:t>
                      </w:r>
                      <w:r w:rsidR="00B453D9">
                        <w:rPr>
                          <w:b/>
                          <w:bCs/>
                          <w:sz w:val="22"/>
                          <w:szCs w:val="22"/>
                        </w:rPr>
                        <w:t>N</w:t>
                      </w:r>
                    </w:p>
                    <w:p w:rsidR="007D0612" w:rsidRPr="007764D3" w:rsidRDefault="00B453D9" w:rsidP="00584F80">
                      <w:pPr>
                        <w:numPr>
                          <w:ilvl w:val="0"/>
                          <w:numId w:val="32"/>
                        </w:numPr>
                        <w:tabs>
                          <w:tab w:val="clear" w:pos="576"/>
                          <w:tab w:val="num" w:pos="1440"/>
                        </w:tabs>
                        <w:spacing w:before="252"/>
                        <w:ind w:right="94"/>
                        <w:jc w:val="both"/>
                        <w:rPr>
                          <w:bCs/>
                        </w:rPr>
                      </w:pPr>
                      <w:r>
                        <w:rPr>
                          <w:bCs/>
                          <w:sz w:val="22"/>
                          <w:szCs w:val="22"/>
                        </w:rPr>
                        <w:t xml:space="preserve">A guarantor shall be released upon satisfactory payment of all undisputed Company charges during the last twelve (12) billing months.   Payment of a charge is satisfactory if received prior to the date upon which the charge becomes delinquent provided it is not in dispute.  Payment of a disputed bill shall be satisfactory if made within ten (10) days of resolution or withdrawal of the dispute.  </w:t>
                      </w:r>
                      <w:r>
                        <w:rPr>
                          <w:b/>
                          <w:bCs/>
                          <w:sz w:val="22"/>
                          <w:szCs w:val="22"/>
                        </w:rPr>
                        <w:t>N</w:t>
                      </w:r>
                    </w:p>
                    <w:p w:rsidR="007D0612" w:rsidRPr="007764D3" w:rsidRDefault="007D0612" w:rsidP="00CF59A6">
                      <w:pPr>
                        <w:spacing w:before="216"/>
                        <w:ind w:left="864" w:right="360"/>
                        <w:rPr>
                          <w:bCs/>
                          <w:u w:val="single"/>
                        </w:rPr>
                      </w:pPr>
                      <w:r w:rsidRPr="007764D3">
                        <w:rPr>
                          <w:bCs/>
                          <w:sz w:val="22"/>
                          <w:szCs w:val="22"/>
                          <w:u w:val="single"/>
                        </w:rPr>
                        <w:t>Nonresidential Customers</w:t>
                      </w:r>
                    </w:p>
                    <w:p w:rsidR="007D0612" w:rsidRPr="00FF2CF2" w:rsidRDefault="007D0612" w:rsidP="00584F80">
                      <w:pPr>
                        <w:rPr>
                          <w:bCs/>
                        </w:rPr>
                      </w:pPr>
                      <w:r w:rsidRPr="007764D3">
                        <w:rPr>
                          <w:bCs/>
                          <w:sz w:val="22"/>
                          <w:szCs w:val="22"/>
                        </w:rPr>
                        <w:t>A cash security deposit, surety bond, irrevocable letter of credit, expedited billing agreement or other guarantees acceptable to the Company as may be required on all nonresidential customers. A new nonresidential customer is a customer that is not currently receiving nonresidential service from the Compa</w:t>
                      </w:r>
                      <w:r>
                        <w:rPr>
                          <w:bCs/>
                          <w:sz w:val="22"/>
                          <w:szCs w:val="22"/>
                        </w:rPr>
                        <w:t>ny</w:t>
                      </w:r>
                      <w:r w:rsidRPr="007764D3">
                        <w:rPr>
                          <w:bCs/>
                          <w:sz w:val="22"/>
                          <w:szCs w:val="22"/>
                        </w:rPr>
                        <w:t xml:space="preserve"> </w:t>
                      </w:r>
                      <w:r w:rsidRPr="007764D3">
                        <w:rPr>
                          <w:sz w:val="22"/>
                          <w:szCs w:val="22"/>
                        </w:rPr>
                        <w:t>a</w:t>
                      </w:r>
                      <w:r>
                        <w:rPr>
                          <w:sz w:val="22"/>
                          <w:szCs w:val="22"/>
                        </w:rPr>
                        <w:t>t</w:t>
                      </w:r>
                      <w:r w:rsidRPr="007764D3">
                        <w:rPr>
                          <w:sz w:val="22"/>
                          <w:szCs w:val="22"/>
                        </w:rPr>
                        <w:t xml:space="preserve"> another </w:t>
                      </w:r>
                      <w:r w:rsidRPr="007764D3">
                        <w:rPr>
                          <w:bCs/>
                          <w:sz w:val="22"/>
                          <w:szCs w:val="22"/>
                        </w:rPr>
                        <w:t>location.</w:t>
                      </w:r>
                    </w:p>
                  </w:txbxContent>
                </v:textbox>
                <w10:wrap type="square"/>
              </v:shape>
            </w:pict>
          </mc:Fallback>
        </mc:AlternateContent>
      </w:r>
    </w:p>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31112F"/>
    <w:p w:rsidR="0031112F" w:rsidRDefault="00D2350F">
      <w:pPr>
        <w:widowControl/>
        <w:kinsoku/>
      </w:pPr>
      <w:r>
        <w:rPr>
          <w:noProof/>
        </w:rPr>
        <mc:AlternateContent>
          <mc:Choice Requires="wps">
            <w:drawing>
              <wp:anchor distT="0" distB="0" distL="114300" distR="114300" simplePos="0" relativeHeight="251578880" behindDoc="0" locked="0" layoutInCell="0" allowOverlap="1" wp14:anchorId="4C5D5BB9" wp14:editId="3494B527">
                <wp:simplePos x="0" y="0"/>
                <wp:positionH relativeFrom="column">
                  <wp:posOffset>-6040120</wp:posOffset>
                </wp:positionH>
                <wp:positionV relativeFrom="paragraph">
                  <wp:posOffset>1332230</wp:posOffset>
                </wp:positionV>
                <wp:extent cx="2070100" cy="431800"/>
                <wp:effectExtent l="0" t="0" r="6350" b="6350"/>
                <wp:wrapNone/>
                <wp:docPr id="240"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612" w:rsidRPr="000D01E2" w:rsidRDefault="007D0612" w:rsidP="003B42AC">
                            <w:r w:rsidRPr="000D01E2">
                              <w:rPr>
                                <w:b/>
                              </w:rPr>
                              <w:t>N</w:t>
                            </w:r>
                            <w:r>
                              <w:t>-Indicates New R</w:t>
                            </w:r>
                            <w:r w:rsidRPr="000D01E2">
                              <w:t>ate or Text</w:t>
                            </w:r>
                          </w:p>
                          <w:p w:rsidR="007D0612" w:rsidRPr="000D01E2" w:rsidRDefault="007D0612" w:rsidP="003B42AC">
                            <w:r w:rsidRPr="000D01E2">
                              <w:rPr>
                                <w:b/>
                              </w:rPr>
                              <w:t>C</w:t>
                            </w:r>
                            <w:r w:rsidRPr="000D01E2">
                              <w:t>-Indicates Change</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34" type="#_x0000_t202" style="position:absolute;margin-left:-475.6pt;margin-top:104.9pt;width:163pt;height:34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" o:allowincell="f" filled="f" stroked="f">
                <v:textbox inset="2.88pt,0,2.88pt,0">
                  <w:txbxContent>
                    <w:p w:rsidR="007D0612" w:rsidRPr="000D01E2" w:rsidRDefault="007D0612" w:rsidP="003B42AC">
                      <w:r w:rsidRPr="000D01E2">
                        <w:rPr>
                          <w:b/>
                        </w:rPr>
                        <w:t>N</w:t>
                      </w:r>
                      <w:r>
                        <w:t>-Indicates New R</w:t>
                      </w:r>
                      <w:r w:rsidRPr="000D01E2">
                        <w:t>ate or Text</w:t>
                      </w:r>
                    </w:p>
                    <w:p w:rsidR="007D0612" w:rsidRPr="000D01E2" w:rsidRDefault="007D0612" w:rsidP="003B42AC">
                      <w:r w:rsidRPr="000D01E2">
                        <w:rPr>
                          <w:b/>
                        </w:rPr>
                        <w:t>C</w:t>
                      </w:r>
                      <w:r w:rsidRPr="000D01E2">
                        <w:t>-Indicates Change</w:t>
                      </w:r>
                    </w:p>
                  </w:txbxContent>
                </v:textbox>
              </v:shape>
            </w:pict>
          </mc:Fallback>
        </mc:AlternateContent>
      </w:r>
    </w:p>
    <w:sectPr w:rsidR="0031112F" w:rsidSect="00F907CC">
      <w:headerReference w:type="even" r:id="rId20"/>
      <w:headerReference w:type="default" r:id="rId21"/>
      <w:footerReference w:type="even" r:id="rId22"/>
      <w:footerReference w:type="default" r:id="rId23"/>
      <w:headerReference w:type="first" r:id="rId24"/>
      <w:type w:val="nextColumn"/>
      <w:pgSz w:w="12240" w:h="15840"/>
      <w:pgMar w:top="1152" w:right="187" w:bottom="690" w:left="1152" w:header="0" w:footer="14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994" w:rsidRDefault="00BE4994">
      <w:r>
        <w:separator/>
      </w:r>
    </w:p>
  </w:endnote>
  <w:endnote w:type="continuationSeparator" w:id="0">
    <w:p w:rsidR="00BE4994" w:rsidRDefault="00BE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12" w:rsidRDefault="007D0612">
    <w:pPr>
      <w:widowControl/>
      <w:kinsoku/>
      <w:autoSpaceDE w:val="0"/>
      <w:autoSpaceDN w:val="0"/>
      <w:adjustRightIn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12" w:rsidRDefault="007D0612">
    <w:pPr>
      <w:widowControl/>
      <w:kinsoku/>
      <w:autoSpaceDE w:val="0"/>
      <w:autoSpaceDN w:val="0"/>
      <w:adjustRightInd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12" w:rsidRPr="004C2FE4" w:rsidRDefault="007D0612" w:rsidP="003E1102">
    <w:pPr>
      <w:tabs>
        <w:tab w:val="right" w:pos="4653"/>
      </w:tabs>
      <w:ind w:left="540"/>
      <w:rPr>
        <w:sz w:val="22"/>
        <w:szCs w:val="22"/>
        <w:u w:val="single"/>
      </w:rPr>
    </w:pPr>
    <w:r w:rsidRPr="004C2FE4">
      <w:rPr>
        <w:sz w:val="22"/>
        <w:szCs w:val="22"/>
      </w:rPr>
      <w:t xml:space="preserve">DATE OF ISSUE </w:t>
    </w:r>
    <w:r w:rsidRPr="004C2FE4">
      <w:rPr>
        <w:sz w:val="22"/>
        <w:szCs w:val="22"/>
        <w:u w:val="single"/>
      </w:rPr>
      <w:tab/>
      <w:t xml:space="preserve">  </w:t>
    </w:r>
    <w:r w:rsidR="006721A7">
      <w:rPr>
        <w:sz w:val="22"/>
        <w:szCs w:val="22"/>
        <w:u w:val="single"/>
      </w:rPr>
      <w:t>July 23, 2013</w:t>
    </w:r>
    <w:r w:rsidRPr="004C2FE4">
      <w:rPr>
        <w:sz w:val="22"/>
        <w:szCs w:val="22"/>
        <w:u w:val="single"/>
      </w:rPr>
      <w:t xml:space="preserve">                              </w:t>
    </w:r>
    <w:r w:rsidRPr="004C2FE4">
      <w:rPr>
        <w:sz w:val="22"/>
        <w:szCs w:val="22"/>
      </w:rPr>
      <w:t xml:space="preserve">    </w:t>
    </w:r>
    <w:r w:rsidR="006721A7">
      <w:rPr>
        <w:sz w:val="22"/>
        <w:szCs w:val="22"/>
      </w:rPr>
      <w:t xml:space="preserve">                    </w:t>
    </w:r>
    <w:r w:rsidRPr="004C2FE4">
      <w:rPr>
        <w:sz w:val="22"/>
        <w:szCs w:val="22"/>
      </w:rPr>
      <w:t xml:space="preserve">DATE EFFECTIVE    </w:t>
    </w:r>
    <w:r w:rsidRPr="004C2FE4">
      <w:rPr>
        <w:sz w:val="22"/>
        <w:szCs w:val="22"/>
        <w:u w:val="single"/>
      </w:rPr>
      <w:t xml:space="preserve"> </w:t>
    </w:r>
    <w:r w:rsidR="006721A7">
      <w:rPr>
        <w:sz w:val="22"/>
        <w:szCs w:val="22"/>
        <w:u w:val="single"/>
      </w:rPr>
      <w:t>August 22, 2013</w:t>
    </w:r>
    <w:r w:rsidRPr="004C2FE4">
      <w:rPr>
        <w:sz w:val="22"/>
        <w:szCs w:val="22"/>
        <w:u w:val="single"/>
      </w:rPr>
      <w:t xml:space="preserve">              </w:t>
    </w:r>
    <w:r w:rsidRPr="004C2FE4">
      <w:rPr>
        <w:sz w:val="22"/>
        <w:szCs w:val="22"/>
        <w:u w:val="single"/>
      </w:rPr>
      <w:tab/>
    </w:r>
  </w:p>
  <w:p w:rsidR="007D0612" w:rsidRPr="004C2FE4" w:rsidRDefault="007D0612" w:rsidP="003E1102">
    <w:pPr>
      <w:tabs>
        <w:tab w:val="right" w:pos="3175"/>
      </w:tabs>
      <w:ind w:left="540" w:right="258"/>
      <w:rPr>
        <w:sz w:val="22"/>
        <w:szCs w:val="22"/>
      </w:rPr>
    </w:pPr>
    <w:r w:rsidRPr="004C2FE4">
      <w:rPr>
        <w:sz w:val="22"/>
        <w:szCs w:val="22"/>
      </w:rPr>
      <w:t xml:space="preserve">                               </w:t>
    </w:r>
    <w:r w:rsidRPr="006721A7">
      <w:rPr>
        <w:sz w:val="22"/>
        <w:szCs w:val="22"/>
      </w:rPr>
      <w:t>month day year                                                                             month day year</w:t>
    </w:r>
  </w:p>
  <w:p w:rsidR="007D0612" w:rsidRPr="004C2FE4" w:rsidRDefault="007D0612" w:rsidP="003E1102">
    <w:pPr>
      <w:tabs>
        <w:tab w:val="right" w:pos="3175"/>
      </w:tabs>
      <w:ind w:left="540" w:right="258"/>
      <w:rPr>
        <w:sz w:val="22"/>
        <w:szCs w:val="22"/>
        <w:u w:val="single"/>
      </w:rPr>
    </w:pPr>
  </w:p>
  <w:p w:rsidR="007D0612" w:rsidRPr="004C2FE4" w:rsidRDefault="007D0612" w:rsidP="003E1102">
    <w:pPr>
      <w:ind w:left="540"/>
      <w:rPr>
        <w:sz w:val="22"/>
        <w:szCs w:val="22"/>
        <w:u w:val="single"/>
      </w:rPr>
    </w:pPr>
    <w:r w:rsidRPr="004C2FE4">
      <w:rPr>
        <w:sz w:val="22"/>
        <w:szCs w:val="22"/>
      </w:rPr>
      <w:t>ISSUE BY</w:t>
    </w:r>
    <w:r w:rsidRPr="004C2FE4">
      <w:rPr>
        <w:sz w:val="22"/>
        <w:szCs w:val="22"/>
        <w:u w:val="single"/>
      </w:rPr>
      <w:t xml:space="preserve"> </w:t>
    </w:r>
    <w:r w:rsidR="009503F2" w:rsidRPr="004C2FE4">
      <w:rPr>
        <w:sz w:val="22"/>
        <w:szCs w:val="22"/>
        <w:u w:val="single"/>
      </w:rPr>
      <w:t>Timothy R. Johnston</w:t>
    </w:r>
    <w:r w:rsidRPr="004C2FE4">
      <w:rPr>
        <w:sz w:val="22"/>
        <w:szCs w:val="22"/>
        <w:u w:val="single"/>
      </w:rPr>
      <w:t xml:space="preserve"> </w:t>
    </w:r>
    <w:r w:rsidRPr="004C2FE4">
      <w:rPr>
        <w:sz w:val="22"/>
        <w:szCs w:val="22"/>
      </w:rPr>
      <w:t xml:space="preserve">  </w:t>
    </w:r>
    <w:r w:rsidR="009503F2" w:rsidRPr="004C2FE4">
      <w:rPr>
        <w:sz w:val="22"/>
        <w:szCs w:val="22"/>
        <w:u w:val="single"/>
      </w:rPr>
      <w:t>Executive Vice President</w:t>
    </w:r>
    <w:r w:rsidRPr="004C2FE4">
      <w:rPr>
        <w:sz w:val="22"/>
        <w:szCs w:val="22"/>
      </w:rPr>
      <w:t xml:space="preserve">   </w:t>
    </w:r>
    <w:r w:rsidR="004C2FE4" w:rsidRPr="004C2FE4">
      <w:rPr>
        <w:sz w:val="22"/>
        <w:szCs w:val="22"/>
        <w:u w:val="single"/>
      </w:rPr>
      <w:t>7810 Shaffer Parkway</w:t>
    </w:r>
    <w:r w:rsidRPr="004C2FE4">
      <w:rPr>
        <w:sz w:val="22"/>
        <w:szCs w:val="22"/>
        <w:u w:val="single"/>
      </w:rPr>
      <w:t xml:space="preserve">, </w:t>
    </w:r>
    <w:r w:rsidR="004C2FE4" w:rsidRPr="004C2FE4">
      <w:rPr>
        <w:sz w:val="22"/>
        <w:szCs w:val="22"/>
        <w:u w:val="single"/>
      </w:rPr>
      <w:t>Littleton CO</w:t>
    </w:r>
    <w:r w:rsidRPr="004C2FE4">
      <w:rPr>
        <w:sz w:val="22"/>
        <w:szCs w:val="22"/>
        <w:u w:val="single"/>
      </w:rPr>
      <w:t xml:space="preserve"> </w:t>
    </w:r>
    <w:r w:rsidR="004C2FE4" w:rsidRPr="004C2FE4">
      <w:rPr>
        <w:sz w:val="22"/>
        <w:szCs w:val="22"/>
        <w:u w:val="single"/>
      </w:rPr>
      <w:t>80127</w:t>
    </w:r>
  </w:p>
  <w:p w:rsidR="007D0612" w:rsidRPr="004C2FE4" w:rsidRDefault="007D0612" w:rsidP="003E1102">
    <w:pPr>
      <w:tabs>
        <w:tab w:val="left" w:pos="1395"/>
      </w:tabs>
      <w:ind w:left="540"/>
      <w:rPr>
        <w:sz w:val="22"/>
        <w:szCs w:val="22"/>
      </w:rPr>
    </w:pPr>
    <w:r w:rsidRPr="004C2FE4">
      <w:rPr>
        <w:sz w:val="22"/>
        <w:szCs w:val="22"/>
      </w:rPr>
      <w:t xml:space="preserve">                   </w:t>
    </w:r>
    <w:r w:rsidR="009503F2" w:rsidRPr="004C2FE4">
      <w:rPr>
        <w:sz w:val="22"/>
        <w:szCs w:val="22"/>
      </w:rPr>
      <w:t xml:space="preserve">    </w:t>
    </w:r>
    <w:r w:rsidRPr="004C2FE4">
      <w:rPr>
        <w:sz w:val="22"/>
        <w:szCs w:val="22"/>
      </w:rPr>
      <w:t xml:space="preserve">name of officer                           title                           </w:t>
    </w:r>
    <w:r w:rsidR="009503F2" w:rsidRPr="004C2FE4">
      <w:rPr>
        <w:sz w:val="22"/>
        <w:szCs w:val="22"/>
      </w:rPr>
      <w:t xml:space="preserve">                        </w:t>
    </w:r>
    <w:r w:rsidRPr="004C2FE4">
      <w:rPr>
        <w:sz w:val="22"/>
        <w:szCs w:val="22"/>
      </w:rPr>
      <w:t>address</w:t>
    </w:r>
  </w:p>
  <w:p w:rsidR="007D0612" w:rsidRDefault="007D0612" w:rsidP="00C65D4D">
    <w:pPr>
      <w:tabs>
        <w:tab w:val="left" w:pos="1395"/>
      </w:tabs>
      <w:rPr>
        <w:sz w:val="22"/>
        <w:szCs w:val="22"/>
      </w:rPr>
    </w:pPr>
  </w:p>
  <w:p w:rsidR="007D0612" w:rsidRDefault="007D0612">
    <w:pP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12" w:rsidRDefault="007D0612">
    <w:pPr>
      <w:widowControl/>
      <w:kinsoku/>
      <w:autoSpaceDE w:val="0"/>
      <w:autoSpaceDN w:val="0"/>
      <w:adjustRightInd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E4" w:rsidRPr="004C2FE4" w:rsidRDefault="004C2FE4" w:rsidP="004C2FE4">
    <w:pPr>
      <w:tabs>
        <w:tab w:val="right" w:pos="4653"/>
      </w:tabs>
      <w:ind w:left="540"/>
      <w:rPr>
        <w:sz w:val="22"/>
        <w:szCs w:val="22"/>
        <w:u w:val="single"/>
      </w:rPr>
    </w:pPr>
    <w:r w:rsidRPr="004C2FE4">
      <w:rPr>
        <w:sz w:val="22"/>
        <w:szCs w:val="22"/>
      </w:rPr>
      <w:t xml:space="preserve">DATE OF ISSUE </w:t>
    </w:r>
    <w:r w:rsidRPr="004C2FE4">
      <w:rPr>
        <w:sz w:val="22"/>
        <w:szCs w:val="22"/>
        <w:u w:val="single"/>
      </w:rPr>
      <w:tab/>
      <w:t xml:space="preserve"> </w:t>
    </w:r>
    <w:r w:rsidR="006721A7">
      <w:rPr>
        <w:sz w:val="22"/>
        <w:szCs w:val="22"/>
        <w:u w:val="single"/>
      </w:rPr>
      <w:t>July 23, 2013</w:t>
    </w:r>
    <w:r w:rsidRPr="004C2FE4">
      <w:rPr>
        <w:sz w:val="22"/>
        <w:szCs w:val="22"/>
        <w:u w:val="single"/>
      </w:rPr>
      <w:t xml:space="preserve">                               </w:t>
    </w:r>
    <w:r w:rsidRPr="004C2FE4">
      <w:rPr>
        <w:sz w:val="22"/>
        <w:szCs w:val="22"/>
      </w:rPr>
      <w:t xml:space="preserve">                                    DATE EFFECTIVE    </w:t>
    </w:r>
    <w:r w:rsidRPr="004C2FE4">
      <w:rPr>
        <w:sz w:val="22"/>
        <w:szCs w:val="22"/>
        <w:u w:val="single"/>
      </w:rPr>
      <w:t xml:space="preserve"> </w:t>
    </w:r>
    <w:r w:rsidR="006721A7">
      <w:rPr>
        <w:sz w:val="22"/>
        <w:szCs w:val="22"/>
        <w:u w:val="single"/>
      </w:rPr>
      <w:t xml:space="preserve">August 22, 2013             </w:t>
    </w:r>
  </w:p>
  <w:p w:rsidR="004C2FE4" w:rsidRPr="004C2FE4" w:rsidRDefault="004C2FE4" w:rsidP="004C2FE4">
    <w:pPr>
      <w:tabs>
        <w:tab w:val="right" w:pos="3175"/>
      </w:tabs>
      <w:ind w:left="540" w:right="258"/>
      <w:rPr>
        <w:sz w:val="22"/>
        <w:szCs w:val="22"/>
      </w:rPr>
    </w:pPr>
    <w:r w:rsidRPr="004C2FE4">
      <w:rPr>
        <w:sz w:val="22"/>
        <w:szCs w:val="22"/>
      </w:rPr>
      <w:t xml:space="preserve">                               </w:t>
    </w:r>
    <w:r w:rsidRPr="006721A7">
      <w:rPr>
        <w:sz w:val="22"/>
        <w:szCs w:val="22"/>
      </w:rPr>
      <w:t>month day year                                                                             month day year</w:t>
    </w:r>
  </w:p>
  <w:p w:rsidR="004C2FE4" w:rsidRPr="004C2FE4" w:rsidRDefault="004C2FE4" w:rsidP="004C2FE4">
    <w:pPr>
      <w:tabs>
        <w:tab w:val="right" w:pos="3175"/>
      </w:tabs>
      <w:ind w:left="540" w:right="258"/>
      <w:rPr>
        <w:sz w:val="22"/>
        <w:szCs w:val="22"/>
        <w:u w:val="single"/>
      </w:rPr>
    </w:pPr>
  </w:p>
  <w:p w:rsidR="004C2FE4" w:rsidRPr="004C2FE4" w:rsidRDefault="004C2FE4" w:rsidP="004C2FE4">
    <w:pPr>
      <w:ind w:left="540"/>
      <w:rPr>
        <w:sz w:val="22"/>
        <w:szCs w:val="22"/>
        <w:u w:val="single"/>
      </w:rPr>
    </w:pPr>
    <w:r w:rsidRPr="004C2FE4">
      <w:rPr>
        <w:sz w:val="22"/>
        <w:szCs w:val="22"/>
      </w:rPr>
      <w:t>ISSUE BY</w:t>
    </w:r>
    <w:r w:rsidRPr="004C2FE4">
      <w:rPr>
        <w:sz w:val="22"/>
        <w:szCs w:val="22"/>
        <w:u w:val="single"/>
      </w:rPr>
      <w:t xml:space="preserve"> Timothy R. Johnston </w:t>
    </w:r>
    <w:r w:rsidRPr="004C2FE4">
      <w:rPr>
        <w:sz w:val="22"/>
        <w:szCs w:val="22"/>
      </w:rPr>
      <w:t xml:space="preserve">  </w:t>
    </w:r>
    <w:r w:rsidRPr="004C2FE4">
      <w:rPr>
        <w:sz w:val="22"/>
        <w:szCs w:val="22"/>
        <w:u w:val="single"/>
      </w:rPr>
      <w:t>Executive Vice President</w:t>
    </w:r>
    <w:r w:rsidRPr="004C2FE4">
      <w:rPr>
        <w:sz w:val="22"/>
        <w:szCs w:val="22"/>
      </w:rPr>
      <w:t xml:space="preserve">   </w:t>
    </w:r>
    <w:r w:rsidRPr="004C2FE4">
      <w:rPr>
        <w:sz w:val="22"/>
        <w:szCs w:val="22"/>
        <w:u w:val="single"/>
      </w:rPr>
      <w:t>7810 Shaffer Parkway, Littleton CO 80127</w:t>
    </w:r>
  </w:p>
  <w:p w:rsidR="004C2FE4" w:rsidRPr="004C2FE4" w:rsidRDefault="004C2FE4" w:rsidP="004C2FE4">
    <w:pPr>
      <w:tabs>
        <w:tab w:val="left" w:pos="1395"/>
      </w:tabs>
      <w:ind w:left="540"/>
      <w:rPr>
        <w:sz w:val="22"/>
        <w:szCs w:val="22"/>
      </w:rPr>
    </w:pPr>
    <w:r w:rsidRPr="004C2FE4">
      <w:rPr>
        <w:sz w:val="22"/>
        <w:szCs w:val="22"/>
      </w:rPr>
      <w:t xml:space="preserve">                       name of officer                           title                                                   address</w:t>
    </w:r>
  </w:p>
  <w:p w:rsidR="007D0612" w:rsidRDefault="007D0612">
    <w:pPr>
      <w:widowControl/>
      <w:kinsoku/>
      <w:autoSpaceDE w:val="0"/>
      <w:autoSpaceDN w:val="0"/>
      <w:adjustRightInd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12" w:rsidRDefault="007D0612">
    <w:pPr>
      <w:widowControl/>
      <w:kinsoku/>
      <w:autoSpaceDE w:val="0"/>
      <w:autoSpaceDN w:val="0"/>
      <w:adjustRightInd w:val="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E4" w:rsidRPr="004C2FE4" w:rsidRDefault="004C2FE4" w:rsidP="004C2FE4">
    <w:pPr>
      <w:tabs>
        <w:tab w:val="right" w:pos="4653"/>
      </w:tabs>
      <w:ind w:left="540"/>
      <w:rPr>
        <w:sz w:val="22"/>
        <w:szCs w:val="22"/>
        <w:u w:val="single"/>
      </w:rPr>
    </w:pPr>
    <w:r w:rsidRPr="004C2FE4">
      <w:rPr>
        <w:sz w:val="22"/>
        <w:szCs w:val="22"/>
      </w:rPr>
      <w:t xml:space="preserve">DATE OF ISSUE </w:t>
    </w:r>
    <w:r w:rsidRPr="004C2FE4">
      <w:rPr>
        <w:sz w:val="22"/>
        <w:szCs w:val="22"/>
        <w:u w:val="single"/>
      </w:rPr>
      <w:tab/>
      <w:t xml:space="preserve"> </w:t>
    </w:r>
    <w:r w:rsidR="006721A7">
      <w:rPr>
        <w:sz w:val="22"/>
        <w:szCs w:val="22"/>
        <w:u w:val="single"/>
      </w:rPr>
      <w:t>July 23, 2013</w:t>
    </w:r>
    <w:r w:rsidRPr="004C2FE4">
      <w:rPr>
        <w:sz w:val="22"/>
        <w:szCs w:val="22"/>
        <w:u w:val="single"/>
      </w:rPr>
      <w:t xml:space="preserve">                               </w:t>
    </w:r>
    <w:r w:rsidRPr="004C2FE4">
      <w:rPr>
        <w:sz w:val="22"/>
        <w:szCs w:val="22"/>
      </w:rPr>
      <w:t xml:space="preserve">                                    DATE EFFECTIVE    </w:t>
    </w:r>
    <w:r w:rsidRPr="004C2FE4">
      <w:rPr>
        <w:sz w:val="22"/>
        <w:szCs w:val="22"/>
        <w:u w:val="single"/>
      </w:rPr>
      <w:t xml:space="preserve">  </w:t>
    </w:r>
    <w:r w:rsidR="006721A7">
      <w:rPr>
        <w:sz w:val="22"/>
        <w:szCs w:val="22"/>
        <w:u w:val="single"/>
      </w:rPr>
      <w:t xml:space="preserve">August 22, 2013             </w:t>
    </w:r>
  </w:p>
  <w:p w:rsidR="004C2FE4" w:rsidRPr="004C2FE4" w:rsidRDefault="004C2FE4" w:rsidP="004C2FE4">
    <w:pPr>
      <w:tabs>
        <w:tab w:val="right" w:pos="3175"/>
      </w:tabs>
      <w:ind w:left="540" w:right="258"/>
      <w:rPr>
        <w:sz w:val="22"/>
        <w:szCs w:val="22"/>
      </w:rPr>
    </w:pPr>
    <w:r w:rsidRPr="004C2FE4">
      <w:rPr>
        <w:sz w:val="22"/>
        <w:szCs w:val="22"/>
      </w:rPr>
      <w:t xml:space="preserve">                               </w:t>
    </w:r>
    <w:r w:rsidRPr="006721A7">
      <w:rPr>
        <w:sz w:val="22"/>
        <w:szCs w:val="22"/>
      </w:rPr>
      <w:t>month day year                                                                             month day year</w:t>
    </w:r>
  </w:p>
  <w:p w:rsidR="004C2FE4" w:rsidRPr="004C2FE4" w:rsidRDefault="004C2FE4" w:rsidP="004C2FE4">
    <w:pPr>
      <w:tabs>
        <w:tab w:val="right" w:pos="3175"/>
      </w:tabs>
      <w:ind w:left="540" w:right="258"/>
      <w:rPr>
        <w:sz w:val="22"/>
        <w:szCs w:val="22"/>
        <w:u w:val="single"/>
      </w:rPr>
    </w:pPr>
  </w:p>
  <w:p w:rsidR="004C2FE4" w:rsidRPr="004C2FE4" w:rsidRDefault="004C2FE4" w:rsidP="004C2FE4">
    <w:pPr>
      <w:ind w:left="540"/>
      <w:rPr>
        <w:sz w:val="22"/>
        <w:szCs w:val="22"/>
        <w:u w:val="single"/>
      </w:rPr>
    </w:pPr>
    <w:r w:rsidRPr="004C2FE4">
      <w:rPr>
        <w:sz w:val="22"/>
        <w:szCs w:val="22"/>
      </w:rPr>
      <w:t>ISSUE BY</w:t>
    </w:r>
    <w:r w:rsidRPr="004C2FE4">
      <w:rPr>
        <w:sz w:val="22"/>
        <w:szCs w:val="22"/>
        <w:u w:val="single"/>
      </w:rPr>
      <w:t xml:space="preserve"> Timothy R. Johnston </w:t>
    </w:r>
    <w:r w:rsidRPr="004C2FE4">
      <w:rPr>
        <w:sz w:val="22"/>
        <w:szCs w:val="22"/>
      </w:rPr>
      <w:t xml:space="preserve">  </w:t>
    </w:r>
    <w:r w:rsidRPr="004C2FE4">
      <w:rPr>
        <w:sz w:val="22"/>
        <w:szCs w:val="22"/>
        <w:u w:val="single"/>
      </w:rPr>
      <w:t>Executive Vice President</w:t>
    </w:r>
    <w:r w:rsidRPr="004C2FE4">
      <w:rPr>
        <w:sz w:val="22"/>
        <w:szCs w:val="22"/>
      </w:rPr>
      <w:t xml:space="preserve">   </w:t>
    </w:r>
    <w:r w:rsidRPr="004C2FE4">
      <w:rPr>
        <w:sz w:val="22"/>
        <w:szCs w:val="22"/>
        <w:u w:val="single"/>
      </w:rPr>
      <w:t>7810 Shaffer Parkway, Littleton CO 80127</w:t>
    </w:r>
  </w:p>
  <w:p w:rsidR="004C2FE4" w:rsidRPr="004C2FE4" w:rsidRDefault="004C2FE4" w:rsidP="004C2FE4">
    <w:pPr>
      <w:tabs>
        <w:tab w:val="left" w:pos="1395"/>
      </w:tabs>
      <w:ind w:left="540"/>
      <w:rPr>
        <w:sz w:val="22"/>
        <w:szCs w:val="22"/>
      </w:rPr>
    </w:pPr>
    <w:r w:rsidRPr="004C2FE4">
      <w:rPr>
        <w:sz w:val="22"/>
        <w:szCs w:val="22"/>
      </w:rPr>
      <w:t xml:space="preserve">                       name of officer                           title                                                   address</w:t>
    </w:r>
  </w:p>
  <w:p w:rsidR="007D0612" w:rsidRDefault="007D0612" w:rsidP="00BD1FAF">
    <w:pPr>
      <w:pStyle w:val="Footer"/>
    </w:pPr>
  </w:p>
  <w:p w:rsidR="007D0612" w:rsidRPr="00BD1FAF" w:rsidRDefault="007D0612" w:rsidP="00BD1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994" w:rsidRDefault="00BE4994">
      <w:r>
        <w:separator/>
      </w:r>
    </w:p>
  </w:footnote>
  <w:footnote w:type="continuationSeparator" w:id="0">
    <w:p w:rsidR="00BE4994" w:rsidRDefault="00BE4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12" w:rsidRDefault="007D0612">
    <w:pPr>
      <w:keepNext/>
      <w:keepLines/>
      <w:tabs>
        <w:tab w:val="left" w:pos="7347"/>
      </w:tabs>
      <w:rPr>
        <w:rFonts w:ascii="Bookman Old Style" w:hAnsi="Bookman Old Style" w:cs="Bookman Old Style"/>
        <w:b/>
        <w:bCs/>
        <w:spacing w:val="-6"/>
        <w:sz w:val="27"/>
        <w:szCs w:val="27"/>
      </w:rPr>
    </w:pPr>
    <w:r>
      <w:tab/>
    </w:r>
    <w:smartTag w:uri="urn:schemas-microsoft-com:office:smarttags" w:element="State">
      <w:smartTag w:uri="urn:schemas-microsoft-com:office:smarttags" w:element="place">
        <w:r>
          <w:rPr>
            <w:rFonts w:ascii="Bookman Old Style" w:hAnsi="Bookman Old Style" w:cs="Bookman Old Style"/>
            <w:b/>
            <w:bCs/>
            <w:spacing w:val="-6"/>
            <w:sz w:val="27"/>
            <w:szCs w:val="27"/>
          </w:rPr>
          <w:t>Missouri</w:t>
        </w:r>
      </w:smartTag>
    </w:smartTag>
    <w:r>
      <w:rPr>
        <w:rFonts w:ascii="Bookman Old Style" w:hAnsi="Bookman Old Style" w:cs="Bookman Old Style"/>
        <w:b/>
        <w:bCs/>
        <w:spacing w:val="-6"/>
        <w:sz w:val="27"/>
        <w:szCs w:val="27"/>
      </w:rPr>
      <w:t xml:space="preserve"> Public</w:t>
    </w:r>
    <w:r>
      <w:rPr>
        <w:rFonts w:ascii="Bookman Old Style" w:hAnsi="Bookman Old Style" w:cs="Bookman Old Style"/>
        <w:b/>
        <w:bCs/>
        <w:spacing w:val="-6"/>
        <w:sz w:val="27"/>
        <w:szCs w:val="27"/>
      </w:rPr>
      <w:br/>
    </w:r>
  </w:p>
  <w:p w:rsidR="007D0612" w:rsidRDefault="007D0612">
    <w:pPr>
      <w:keepNext/>
      <w:keepLines/>
      <w:tabs>
        <w:tab w:val="left" w:pos="6987"/>
      </w:tabs>
      <w:rPr>
        <w:rFonts w:ascii="Bookman Old Style" w:hAnsi="Bookman Old Style" w:cs="Bookman Old Style"/>
        <w:b/>
        <w:bCs/>
        <w:spacing w:val="-6"/>
        <w:sz w:val="27"/>
        <w:szCs w:val="27"/>
      </w:rPr>
    </w:pPr>
    <w:r>
      <w:tab/>
    </w:r>
    <w:r>
      <w:rPr>
        <w:rFonts w:ascii="Bookman Old Style" w:hAnsi="Bookman Old Style" w:cs="Bookman Old Style"/>
        <w:b/>
        <w:bCs/>
        <w:spacing w:val="-6"/>
        <w:sz w:val="27"/>
        <w:szCs w:val="27"/>
      </w:rPr>
      <w:t>Servioet Commisnion</w:t>
    </w:r>
  </w:p>
  <w:p w:rsidR="007D0612" w:rsidRDefault="007D0612">
    <w:pPr>
      <w:keepNext/>
      <w:keepLines/>
      <w:tabs>
        <w:tab w:val="left" w:pos="7150"/>
      </w:tabs>
      <w:rPr>
        <w:rFonts w:ascii="Bookman Old Style" w:hAnsi="Bookman Old Style" w:cs="Bookman Old Style"/>
        <w:b/>
        <w:bCs/>
        <w:spacing w:val="28"/>
        <w:w w:val="50"/>
        <w:sz w:val="40"/>
        <w:szCs w:val="40"/>
      </w:rPr>
    </w:pPr>
    <w:r>
      <w:tab/>
    </w:r>
    <w:r>
      <w:rPr>
        <w:rFonts w:ascii="Bookman Old Style" w:hAnsi="Bookman Old Style" w:cs="Bookman Old Style"/>
        <w:b/>
        <w:bCs/>
        <w:spacing w:val="28"/>
        <w:w w:val="50"/>
        <w:sz w:val="40"/>
        <w:szCs w:val="40"/>
      </w:rPr>
      <w:t>RED NOV 17 2000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12" w:rsidRDefault="007D0612">
    <w:pPr>
      <w:widowControl/>
      <w:kinsoku/>
      <w:autoSpaceDE w:val="0"/>
      <w:autoSpaceDN w:val="0"/>
      <w:adjustRightInd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12" w:rsidRDefault="007D0612">
    <w:pPr>
      <w:widowControl/>
      <w:kinsoku/>
      <w:autoSpaceDE w:val="0"/>
      <w:autoSpaceDN w:val="0"/>
      <w:adjustRightInd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12" w:rsidRDefault="007D0612">
    <w:pPr>
      <w:keepNext/>
      <w:keepLines/>
      <w:tabs>
        <w:tab w:val="left" w:pos="7347"/>
      </w:tabs>
      <w:rPr>
        <w:rFonts w:ascii="Bookman Old Style" w:hAnsi="Bookman Old Style" w:cs="Bookman Old Style"/>
        <w:b/>
        <w:bCs/>
        <w:spacing w:val="-6"/>
        <w:sz w:val="27"/>
        <w:szCs w:val="27"/>
      </w:rPr>
    </w:pPr>
    <w:r>
      <w:tab/>
    </w:r>
    <w:smartTag w:uri="urn:schemas-microsoft-com:office:smarttags" w:element="State">
      <w:smartTag w:uri="urn:schemas-microsoft-com:office:smarttags" w:element="place">
        <w:r>
          <w:rPr>
            <w:rFonts w:ascii="Bookman Old Style" w:hAnsi="Bookman Old Style" w:cs="Bookman Old Style"/>
            <w:b/>
            <w:bCs/>
            <w:spacing w:val="-6"/>
            <w:sz w:val="27"/>
            <w:szCs w:val="27"/>
          </w:rPr>
          <w:t>Missouri</w:t>
        </w:r>
      </w:smartTag>
    </w:smartTag>
    <w:r>
      <w:rPr>
        <w:rFonts w:ascii="Bookman Old Style" w:hAnsi="Bookman Old Style" w:cs="Bookman Old Style"/>
        <w:b/>
        <w:bCs/>
        <w:spacing w:val="-6"/>
        <w:sz w:val="27"/>
        <w:szCs w:val="27"/>
      </w:rPr>
      <w:t xml:space="preserve"> Public</w:t>
    </w:r>
    <w:r>
      <w:rPr>
        <w:rFonts w:ascii="Bookman Old Style" w:hAnsi="Bookman Old Style" w:cs="Bookman Old Style"/>
        <w:b/>
        <w:bCs/>
        <w:spacing w:val="-6"/>
        <w:sz w:val="27"/>
        <w:szCs w:val="27"/>
      </w:rPr>
      <w:br/>
    </w:r>
  </w:p>
  <w:p w:rsidR="007D0612" w:rsidRDefault="007D0612">
    <w:pPr>
      <w:keepNext/>
      <w:keepLines/>
      <w:tabs>
        <w:tab w:val="left" w:pos="6987"/>
      </w:tabs>
      <w:rPr>
        <w:rFonts w:ascii="Bookman Old Style" w:hAnsi="Bookman Old Style" w:cs="Bookman Old Style"/>
        <w:b/>
        <w:bCs/>
        <w:spacing w:val="-6"/>
        <w:sz w:val="27"/>
        <w:szCs w:val="27"/>
      </w:rPr>
    </w:pPr>
    <w:r>
      <w:tab/>
    </w:r>
    <w:r>
      <w:rPr>
        <w:rFonts w:ascii="Bookman Old Style" w:hAnsi="Bookman Old Style" w:cs="Bookman Old Style"/>
        <w:b/>
        <w:bCs/>
        <w:spacing w:val="-6"/>
        <w:sz w:val="27"/>
        <w:szCs w:val="27"/>
      </w:rPr>
      <w:t>Servioet Commisnion</w:t>
    </w:r>
  </w:p>
  <w:p w:rsidR="007D0612" w:rsidRDefault="007D0612">
    <w:pPr>
      <w:keepNext/>
      <w:keepLines/>
      <w:tabs>
        <w:tab w:val="left" w:pos="7150"/>
      </w:tabs>
      <w:rPr>
        <w:rFonts w:ascii="Bookman Old Style" w:hAnsi="Bookman Old Style" w:cs="Bookman Old Style"/>
        <w:b/>
        <w:bCs/>
        <w:spacing w:val="28"/>
        <w:w w:val="50"/>
        <w:sz w:val="40"/>
        <w:szCs w:val="40"/>
      </w:rPr>
    </w:pPr>
    <w:r>
      <w:tab/>
    </w:r>
    <w:r>
      <w:rPr>
        <w:rFonts w:ascii="Bookman Old Style" w:hAnsi="Bookman Old Style" w:cs="Bookman Old Style"/>
        <w:b/>
        <w:bCs/>
        <w:spacing w:val="28"/>
        <w:w w:val="50"/>
        <w:sz w:val="40"/>
        <w:szCs w:val="40"/>
      </w:rPr>
      <w:t>RED NOV 17 2000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12" w:rsidRDefault="007D0612">
    <w:pPr>
      <w:widowControl/>
      <w:kinsoku/>
      <w:autoSpaceDE w:val="0"/>
      <w:autoSpaceDN w:val="0"/>
      <w:adjustRightInd w:v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12" w:rsidRDefault="007D061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12" w:rsidRDefault="007D0612">
    <w:pPr>
      <w:widowControl/>
      <w:kinsoku/>
      <w:autoSpaceDE w:val="0"/>
      <w:autoSpaceDN w:val="0"/>
      <w:adjustRightInd w:v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12" w:rsidRPr="0080772E" w:rsidRDefault="007D0612" w:rsidP="0080772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12" w:rsidRDefault="007D06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AEB6"/>
    <w:multiLevelType w:val="singleLevel"/>
    <w:tmpl w:val="8DEE5808"/>
    <w:lvl w:ilvl="0">
      <w:start w:val="14"/>
      <w:numFmt w:val="decimal"/>
      <w:lvlText w:val="(%1)"/>
      <w:lvlJc w:val="left"/>
      <w:pPr>
        <w:tabs>
          <w:tab w:val="num" w:pos="720"/>
        </w:tabs>
        <w:ind w:left="72"/>
      </w:pPr>
      <w:rPr>
        <w:rFonts w:ascii="Times New Roman" w:hAnsi="Times New Roman" w:cs="Times New Roman" w:hint="default"/>
        <w:b w:val="0"/>
        <w:bCs/>
        <w:snapToGrid/>
        <w:spacing w:val="-15"/>
        <w:sz w:val="22"/>
        <w:szCs w:val="22"/>
        <w:u w:val="none"/>
      </w:rPr>
    </w:lvl>
  </w:abstractNum>
  <w:abstractNum w:abstractNumId="1">
    <w:nsid w:val="00701BB4"/>
    <w:multiLevelType w:val="singleLevel"/>
    <w:tmpl w:val="CA942656"/>
    <w:lvl w:ilvl="0">
      <w:start w:val="1"/>
      <w:numFmt w:val="lowerLetter"/>
      <w:lvlText w:val="%1)"/>
      <w:lvlJc w:val="left"/>
      <w:pPr>
        <w:tabs>
          <w:tab w:val="num" w:pos="720"/>
        </w:tabs>
        <w:ind w:left="2448" w:hanging="720"/>
      </w:pPr>
      <w:rPr>
        <w:rFonts w:cs="Times New Roman"/>
        <w:snapToGrid/>
        <w:spacing w:val="0"/>
        <w:sz w:val="22"/>
        <w:szCs w:val="22"/>
      </w:rPr>
    </w:lvl>
  </w:abstractNum>
  <w:abstractNum w:abstractNumId="2">
    <w:nsid w:val="00918065"/>
    <w:multiLevelType w:val="singleLevel"/>
    <w:tmpl w:val="5C1E76EA"/>
    <w:lvl w:ilvl="0">
      <w:start w:val="4"/>
      <w:numFmt w:val="lowerLetter"/>
      <w:lvlText w:val="(%1)"/>
      <w:lvlJc w:val="left"/>
      <w:pPr>
        <w:tabs>
          <w:tab w:val="num" w:pos="504"/>
        </w:tabs>
        <w:ind w:firstLine="792"/>
      </w:pPr>
      <w:rPr>
        <w:rFonts w:ascii="Times New Roman" w:hAnsi="Times New Roman" w:cs="Times New Roman" w:hint="default"/>
        <w:b w:val="0"/>
        <w:bCs/>
        <w:snapToGrid/>
        <w:spacing w:val="0"/>
        <w:sz w:val="22"/>
        <w:szCs w:val="22"/>
      </w:rPr>
    </w:lvl>
  </w:abstractNum>
  <w:abstractNum w:abstractNumId="3">
    <w:nsid w:val="009943F0"/>
    <w:multiLevelType w:val="singleLevel"/>
    <w:tmpl w:val="13D065E6"/>
    <w:lvl w:ilvl="0">
      <w:start w:val="2"/>
      <w:numFmt w:val="decimal"/>
      <w:lvlText w:val="(%1)"/>
      <w:lvlJc w:val="left"/>
      <w:pPr>
        <w:tabs>
          <w:tab w:val="num" w:pos="576"/>
        </w:tabs>
        <w:ind w:firstLine="1296"/>
      </w:pPr>
      <w:rPr>
        <w:rFonts w:ascii="Times New Roman" w:hAnsi="Times New Roman" w:cs="Times New Roman" w:hint="default"/>
        <w:b w:val="0"/>
        <w:bCs/>
        <w:snapToGrid/>
        <w:spacing w:val="-11"/>
        <w:sz w:val="22"/>
        <w:szCs w:val="22"/>
      </w:rPr>
    </w:lvl>
  </w:abstractNum>
  <w:abstractNum w:abstractNumId="4">
    <w:nsid w:val="00AA2009"/>
    <w:multiLevelType w:val="singleLevel"/>
    <w:tmpl w:val="8CFC1B92"/>
    <w:lvl w:ilvl="0">
      <w:start w:val="2"/>
      <w:numFmt w:val="lowerLetter"/>
      <w:lvlText w:val="(%1)"/>
      <w:lvlJc w:val="left"/>
      <w:pPr>
        <w:tabs>
          <w:tab w:val="num" w:pos="702"/>
        </w:tabs>
        <w:ind w:left="198" w:firstLine="792"/>
      </w:pPr>
      <w:rPr>
        <w:rFonts w:ascii="Times New Roman" w:hAnsi="Times New Roman" w:cs="Times New Roman" w:hint="default"/>
        <w:b w:val="0"/>
        <w:snapToGrid/>
        <w:spacing w:val="0"/>
        <w:sz w:val="22"/>
        <w:szCs w:val="22"/>
        <w:u w:val="none"/>
      </w:rPr>
    </w:lvl>
  </w:abstractNum>
  <w:abstractNum w:abstractNumId="5">
    <w:nsid w:val="00CCF9BD"/>
    <w:multiLevelType w:val="singleLevel"/>
    <w:tmpl w:val="630920DA"/>
    <w:lvl w:ilvl="0">
      <w:numFmt w:val="bullet"/>
      <w:suff w:val="nothing"/>
      <w:lvlText w:val="·"/>
      <w:lvlJc w:val="left"/>
      <w:pPr>
        <w:tabs>
          <w:tab w:val="num" w:pos="72"/>
        </w:tabs>
      </w:pPr>
      <w:rPr>
        <w:rFonts w:ascii="Symbol" w:hAnsi="Symbol"/>
        <w:b/>
        <w:snapToGrid/>
        <w:sz w:val="6"/>
      </w:rPr>
    </w:lvl>
  </w:abstractNum>
  <w:abstractNum w:abstractNumId="6">
    <w:nsid w:val="00DD5F97"/>
    <w:multiLevelType w:val="singleLevel"/>
    <w:tmpl w:val="6400B2E0"/>
    <w:lvl w:ilvl="0">
      <w:start w:val="21"/>
      <w:numFmt w:val="decimal"/>
      <w:lvlText w:val="(%1)"/>
      <w:lvlJc w:val="left"/>
      <w:pPr>
        <w:tabs>
          <w:tab w:val="num" w:pos="648"/>
        </w:tabs>
        <w:ind w:left="72"/>
      </w:pPr>
      <w:rPr>
        <w:rFonts w:ascii="Times New Roman" w:hAnsi="Times New Roman" w:cs="Times New Roman" w:hint="default"/>
        <w:b w:val="0"/>
        <w:bCs/>
        <w:snapToGrid/>
        <w:spacing w:val="-4"/>
        <w:sz w:val="22"/>
        <w:szCs w:val="22"/>
        <w:u w:val="none"/>
      </w:rPr>
    </w:lvl>
  </w:abstractNum>
  <w:abstractNum w:abstractNumId="7">
    <w:nsid w:val="010970DD"/>
    <w:multiLevelType w:val="singleLevel"/>
    <w:tmpl w:val="1EE46C58"/>
    <w:lvl w:ilvl="0">
      <w:start w:val="7"/>
      <w:numFmt w:val="lowerLetter"/>
      <w:lvlText w:val="(%1)"/>
      <w:lvlJc w:val="left"/>
      <w:pPr>
        <w:tabs>
          <w:tab w:val="num" w:pos="576"/>
        </w:tabs>
        <w:ind w:left="72" w:firstLine="792"/>
      </w:pPr>
      <w:rPr>
        <w:rFonts w:ascii="Times New Roman" w:hAnsi="Times New Roman" w:cs="Times New Roman" w:hint="default"/>
        <w:b w:val="0"/>
        <w:bCs/>
        <w:snapToGrid/>
        <w:spacing w:val="0"/>
        <w:sz w:val="22"/>
        <w:szCs w:val="22"/>
      </w:rPr>
    </w:lvl>
  </w:abstractNum>
  <w:abstractNum w:abstractNumId="8">
    <w:nsid w:val="011E762D"/>
    <w:multiLevelType w:val="singleLevel"/>
    <w:tmpl w:val="F6D4A6B6"/>
    <w:lvl w:ilvl="0">
      <w:start w:val="1"/>
      <w:numFmt w:val="lowerLetter"/>
      <w:lvlText w:val="(%1)"/>
      <w:lvlJc w:val="left"/>
      <w:pPr>
        <w:tabs>
          <w:tab w:val="num" w:pos="720"/>
        </w:tabs>
        <w:ind w:left="72" w:firstLine="1944"/>
      </w:pPr>
      <w:rPr>
        <w:rFonts w:ascii="Times New Roman" w:hAnsi="Times New Roman" w:cs="Times New Roman" w:hint="default"/>
        <w:b w:val="0"/>
        <w:bCs/>
        <w:snapToGrid/>
        <w:spacing w:val="-15"/>
        <w:sz w:val="22"/>
        <w:szCs w:val="22"/>
      </w:rPr>
    </w:lvl>
  </w:abstractNum>
  <w:abstractNum w:abstractNumId="9">
    <w:nsid w:val="015F53AA"/>
    <w:multiLevelType w:val="singleLevel"/>
    <w:tmpl w:val="BBCAE2D0"/>
    <w:lvl w:ilvl="0">
      <w:start w:val="15"/>
      <w:numFmt w:val="decimal"/>
      <w:lvlText w:val="(%1)"/>
      <w:lvlJc w:val="left"/>
      <w:pPr>
        <w:tabs>
          <w:tab w:val="num" w:pos="648"/>
        </w:tabs>
        <w:ind w:left="72"/>
      </w:pPr>
      <w:rPr>
        <w:rFonts w:ascii="Times New Roman" w:hAnsi="Times New Roman" w:cs="Times New Roman" w:hint="default"/>
        <w:b w:val="0"/>
        <w:bCs/>
        <w:snapToGrid/>
        <w:spacing w:val="-9"/>
        <w:sz w:val="22"/>
        <w:szCs w:val="22"/>
        <w:u w:val="none"/>
      </w:rPr>
    </w:lvl>
  </w:abstractNum>
  <w:abstractNum w:abstractNumId="10">
    <w:nsid w:val="016841C0"/>
    <w:multiLevelType w:val="singleLevel"/>
    <w:tmpl w:val="4F7E1D52"/>
    <w:lvl w:ilvl="0">
      <w:start w:val="1"/>
      <w:numFmt w:val="decimal"/>
      <w:lvlText w:val="(%1)"/>
      <w:lvlJc w:val="left"/>
      <w:pPr>
        <w:tabs>
          <w:tab w:val="num" w:pos="576"/>
        </w:tabs>
        <w:ind w:left="183" w:firstLine="1335"/>
      </w:pPr>
      <w:rPr>
        <w:rFonts w:ascii="Times New Roman" w:hAnsi="Times New Roman" w:cs="Times New Roman" w:hint="default"/>
        <w:snapToGrid/>
        <w:spacing w:val="1"/>
        <w:sz w:val="22"/>
        <w:szCs w:val="22"/>
      </w:rPr>
    </w:lvl>
  </w:abstractNum>
  <w:abstractNum w:abstractNumId="11">
    <w:nsid w:val="017CD1FD"/>
    <w:multiLevelType w:val="singleLevel"/>
    <w:tmpl w:val="CD4C8C72"/>
    <w:lvl w:ilvl="0">
      <w:start w:val="1"/>
      <w:numFmt w:val="decimal"/>
      <w:lvlText w:val="(%1)"/>
      <w:lvlJc w:val="left"/>
      <w:pPr>
        <w:tabs>
          <w:tab w:val="num" w:pos="504"/>
        </w:tabs>
        <w:ind w:left="216" w:firstLine="1368"/>
      </w:pPr>
      <w:rPr>
        <w:rFonts w:cs="Times New Roman"/>
        <w:snapToGrid/>
        <w:spacing w:val="0"/>
        <w:sz w:val="22"/>
        <w:szCs w:val="22"/>
      </w:rPr>
    </w:lvl>
  </w:abstractNum>
  <w:abstractNum w:abstractNumId="12">
    <w:nsid w:val="0191CD54"/>
    <w:multiLevelType w:val="singleLevel"/>
    <w:tmpl w:val="18361794"/>
    <w:lvl w:ilvl="0">
      <w:start w:val="1"/>
      <w:numFmt w:val="lowerLetter"/>
      <w:lvlText w:val="(%1)"/>
      <w:lvlJc w:val="left"/>
      <w:pPr>
        <w:tabs>
          <w:tab w:val="num" w:pos="576"/>
        </w:tabs>
        <w:ind w:left="72" w:firstLine="792"/>
      </w:pPr>
      <w:rPr>
        <w:rFonts w:ascii="Times New Roman" w:hAnsi="Times New Roman" w:cs="Times New Roman" w:hint="default"/>
        <w:snapToGrid/>
        <w:spacing w:val="0"/>
        <w:sz w:val="22"/>
        <w:szCs w:val="22"/>
      </w:rPr>
    </w:lvl>
  </w:abstractNum>
  <w:abstractNum w:abstractNumId="13">
    <w:nsid w:val="01944574"/>
    <w:multiLevelType w:val="singleLevel"/>
    <w:tmpl w:val="C8B67468"/>
    <w:lvl w:ilvl="0">
      <w:start w:val="1"/>
      <w:numFmt w:val="decimal"/>
      <w:lvlText w:val="(%1)"/>
      <w:lvlJc w:val="left"/>
      <w:pPr>
        <w:tabs>
          <w:tab w:val="num" w:pos="846"/>
        </w:tabs>
        <w:ind w:left="626" w:firstLine="1436"/>
      </w:pPr>
      <w:rPr>
        <w:rFonts w:ascii="Times New Roman" w:hAnsi="Times New Roman" w:cs="Times New Roman" w:hint="default"/>
        <w:snapToGrid/>
        <w:spacing w:val="-6"/>
        <w:sz w:val="22"/>
        <w:szCs w:val="22"/>
      </w:rPr>
    </w:lvl>
  </w:abstractNum>
  <w:abstractNum w:abstractNumId="14">
    <w:nsid w:val="01A1AFFE"/>
    <w:multiLevelType w:val="singleLevel"/>
    <w:tmpl w:val="8940D892"/>
    <w:lvl w:ilvl="0">
      <w:start w:val="1"/>
      <w:numFmt w:val="decimal"/>
      <w:lvlText w:val="(%1)"/>
      <w:lvlJc w:val="left"/>
      <w:pPr>
        <w:tabs>
          <w:tab w:val="num" w:pos="504"/>
        </w:tabs>
        <w:ind w:left="72" w:firstLine="1368"/>
      </w:pPr>
      <w:rPr>
        <w:rFonts w:cs="Times New Roman"/>
        <w:b w:val="0"/>
        <w:snapToGrid/>
        <w:spacing w:val="0"/>
        <w:sz w:val="22"/>
        <w:szCs w:val="22"/>
        <w:u w:val="none"/>
      </w:rPr>
    </w:lvl>
  </w:abstractNum>
  <w:abstractNum w:abstractNumId="15">
    <w:nsid w:val="01A8E186"/>
    <w:multiLevelType w:val="singleLevel"/>
    <w:tmpl w:val="B14E77A0"/>
    <w:lvl w:ilvl="0">
      <w:start w:val="5"/>
      <w:numFmt w:val="lowerLetter"/>
      <w:lvlText w:val="(%1)"/>
      <w:lvlJc w:val="left"/>
      <w:pPr>
        <w:tabs>
          <w:tab w:val="num" w:pos="738"/>
        </w:tabs>
        <w:ind w:left="378" w:firstLine="792"/>
      </w:pPr>
      <w:rPr>
        <w:rFonts w:ascii="Times New Roman" w:hAnsi="Times New Roman" w:cs="Times New Roman" w:hint="default"/>
        <w:b w:val="0"/>
        <w:bCs/>
        <w:snapToGrid/>
        <w:spacing w:val="0"/>
        <w:sz w:val="22"/>
        <w:szCs w:val="22"/>
      </w:rPr>
    </w:lvl>
  </w:abstractNum>
  <w:abstractNum w:abstractNumId="16">
    <w:nsid w:val="01C9F1D2"/>
    <w:multiLevelType w:val="singleLevel"/>
    <w:tmpl w:val="25104496"/>
    <w:lvl w:ilvl="0">
      <w:start w:val="2"/>
      <w:numFmt w:val="decimal"/>
      <w:lvlText w:val="(%1)"/>
      <w:lvlJc w:val="left"/>
      <w:pPr>
        <w:tabs>
          <w:tab w:val="num" w:pos="576"/>
        </w:tabs>
        <w:ind w:left="144" w:firstLine="1368"/>
      </w:pPr>
      <w:rPr>
        <w:rFonts w:ascii="Times New Roman" w:hAnsi="Times New Roman" w:cs="Times New Roman" w:hint="default"/>
        <w:b w:val="0"/>
        <w:bCs/>
        <w:snapToGrid/>
        <w:spacing w:val="-2"/>
        <w:sz w:val="22"/>
        <w:szCs w:val="22"/>
      </w:rPr>
    </w:lvl>
  </w:abstractNum>
  <w:abstractNum w:abstractNumId="17">
    <w:nsid w:val="01CAC2D6"/>
    <w:multiLevelType w:val="singleLevel"/>
    <w:tmpl w:val="C736E832"/>
    <w:lvl w:ilvl="0">
      <w:start w:val="2"/>
      <w:numFmt w:val="decimal"/>
      <w:lvlText w:val="(%1)"/>
      <w:lvlJc w:val="left"/>
      <w:pPr>
        <w:tabs>
          <w:tab w:val="num" w:pos="648"/>
        </w:tabs>
        <w:ind w:left="144" w:firstLine="1368"/>
      </w:pPr>
      <w:rPr>
        <w:rFonts w:ascii="Times New Roman" w:hAnsi="Times New Roman" w:cs="Times New Roman" w:hint="default"/>
        <w:b w:val="0"/>
        <w:bCs/>
        <w:snapToGrid/>
        <w:spacing w:val="-12"/>
        <w:sz w:val="22"/>
        <w:szCs w:val="22"/>
      </w:rPr>
    </w:lvl>
  </w:abstractNum>
  <w:abstractNum w:abstractNumId="18">
    <w:nsid w:val="01DEEED0"/>
    <w:multiLevelType w:val="singleLevel"/>
    <w:tmpl w:val="69903C7E"/>
    <w:lvl w:ilvl="0">
      <w:start w:val="2"/>
      <w:numFmt w:val="decimal"/>
      <w:lvlText w:val="(%1)"/>
      <w:lvlJc w:val="left"/>
      <w:pPr>
        <w:tabs>
          <w:tab w:val="num" w:pos="576"/>
        </w:tabs>
        <w:ind w:left="144" w:firstLine="1296"/>
      </w:pPr>
      <w:rPr>
        <w:rFonts w:ascii="Times New Roman" w:hAnsi="Times New Roman" w:cs="Times New Roman" w:hint="default"/>
        <w:b w:val="0"/>
        <w:bCs/>
        <w:snapToGrid/>
        <w:spacing w:val="-1"/>
        <w:sz w:val="22"/>
        <w:szCs w:val="22"/>
      </w:rPr>
    </w:lvl>
  </w:abstractNum>
  <w:abstractNum w:abstractNumId="19">
    <w:nsid w:val="01F1F319"/>
    <w:multiLevelType w:val="singleLevel"/>
    <w:tmpl w:val="D28A8642"/>
    <w:lvl w:ilvl="0">
      <w:start w:val="2"/>
      <w:numFmt w:val="decimal"/>
      <w:lvlText w:val="(%1)"/>
      <w:lvlJc w:val="left"/>
      <w:pPr>
        <w:tabs>
          <w:tab w:val="num" w:pos="576"/>
        </w:tabs>
        <w:ind w:left="144" w:firstLine="1368"/>
      </w:pPr>
      <w:rPr>
        <w:rFonts w:ascii="Times New Roman" w:hAnsi="Times New Roman" w:cs="Times New Roman" w:hint="default"/>
        <w:b w:val="0"/>
        <w:bCs/>
        <w:snapToGrid/>
        <w:spacing w:val="-4"/>
        <w:sz w:val="22"/>
        <w:szCs w:val="22"/>
      </w:rPr>
    </w:lvl>
  </w:abstractNum>
  <w:abstractNum w:abstractNumId="20">
    <w:nsid w:val="01F1FA62"/>
    <w:multiLevelType w:val="singleLevel"/>
    <w:tmpl w:val="4F71CDA8"/>
    <w:lvl w:ilvl="0">
      <w:start w:val="1"/>
      <w:numFmt w:val="lowerLetter"/>
      <w:lvlText w:val="%1."/>
      <w:lvlJc w:val="left"/>
      <w:pPr>
        <w:tabs>
          <w:tab w:val="num" w:pos="648"/>
        </w:tabs>
        <w:ind w:left="2232" w:hanging="648"/>
      </w:pPr>
      <w:rPr>
        <w:rFonts w:ascii="Verdana" w:hAnsi="Verdana" w:cs="Verdana"/>
        <w:snapToGrid/>
        <w:spacing w:val="-7"/>
        <w:sz w:val="20"/>
        <w:szCs w:val="20"/>
      </w:rPr>
    </w:lvl>
  </w:abstractNum>
  <w:abstractNum w:abstractNumId="21">
    <w:nsid w:val="01FEB050"/>
    <w:multiLevelType w:val="singleLevel"/>
    <w:tmpl w:val="99945570"/>
    <w:lvl w:ilvl="0">
      <w:start w:val="3"/>
      <w:numFmt w:val="lowerLetter"/>
      <w:lvlText w:val="(%1)"/>
      <w:lvlJc w:val="left"/>
      <w:pPr>
        <w:tabs>
          <w:tab w:val="num" w:pos="576"/>
        </w:tabs>
        <w:ind w:left="72" w:firstLine="792"/>
      </w:pPr>
      <w:rPr>
        <w:rFonts w:ascii="Times New Roman" w:hAnsi="Times New Roman" w:cs="Times New Roman" w:hint="default"/>
        <w:snapToGrid/>
        <w:spacing w:val="0"/>
        <w:sz w:val="22"/>
        <w:szCs w:val="22"/>
      </w:rPr>
    </w:lvl>
  </w:abstractNum>
  <w:abstractNum w:abstractNumId="22">
    <w:nsid w:val="025DC8AA"/>
    <w:multiLevelType w:val="singleLevel"/>
    <w:tmpl w:val="C1F8CD8E"/>
    <w:lvl w:ilvl="0">
      <w:start w:val="1"/>
      <w:numFmt w:val="decimal"/>
      <w:lvlText w:val="%1."/>
      <w:lvlJc w:val="left"/>
      <w:pPr>
        <w:tabs>
          <w:tab w:val="num" w:pos="648"/>
        </w:tabs>
        <w:ind w:left="985" w:firstLine="49"/>
      </w:pPr>
      <w:rPr>
        <w:rFonts w:ascii="Times New Roman" w:hAnsi="Times New Roman" w:cs="Times New Roman" w:hint="default"/>
        <w:snapToGrid/>
        <w:spacing w:val="0"/>
        <w:sz w:val="22"/>
        <w:szCs w:val="22"/>
      </w:rPr>
    </w:lvl>
  </w:abstractNum>
  <w:abstractNum w:abstractNumId="23">
    <w:nsid w:val="02B984F6"/>
    <w:multiLevelType w:val="singleLevel"/>
    <w:tmpl w:val="8354B568"/>
    <w:lvl w:ilvl="0">
      <w:start w:val="3"/>
      <w:numFmt w:val="lowerLetter"/>
      <w:lvlText w:val="%1)"/>
      <w:lvlJc w:val="left"/>
      <w:pPr>
        <w:ind w:left="1152" w:hanging="360"/>
      </w:pPr>
      <w:rPr>
        <w:rFonts w:ascii="Times New Roman" w:hAnsi="Times New Roman" w:cs="Times New Roman" w:hint="default"/>
        <w:b w:val="0"/>
        <w:bCs/>
        <w:snapToGrid/>
        <w:spacing w:val="-14"/>
        <w:sz w:val="22"/>
        <w:szCs w:val="22"/>
      </w:rPr>
    </w:lvl>
  </w:abstractNum>
  <w:abstractNum w:abstractNumId="24">
    <w:nsid w:val="02C0EC6D"/>
    <w:multiLevelType w:val="singleLevel"/>
    <w:tmpl w:val="4AD655FA"/>
    <w:lvl w:ilvl="0">
      <w:start w:val="1"/>
      <w:numFmt w:val="lowerLetter"/>
      <w:lvlText w:val="(%1)"/>
      <w:lvlJc w:val="left"/>
      <w:pPr>
        <w:tabs>
          <w:tab w:val="num" w:pos="576"/>
        </w:tabs>
        <w:ind w:left="72" w:firstLine="1872"/>
      </w:pPr>
      <w:rPr>
        <w:rFonts w:ascii="Times New Roman" w:hAnsi="Times New Roman" w:cs="Times New Roman" w:hint="default"/>
        <w:snapToGrid/>
        <w:spacing w:val="0"/>
        <w:sz w:val="22"/>
        <w:szCs w:val="22"/>
      </w:rPr>
    </w:lvl>
  </w:abstractNum>
  <w:abstractNum w:abstractNumId="25">
    <w:nsid w:val="02FA05F0"/>
    <w:multiLevelType w:val="singleLevel"/>
    <w:tmpl w:val="72A0F306"/>
    <w:lvl w:ilvl="0">
      <w:start w:val="2"/>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abstractNum>
  <w:abstractNum w:abstractNumId="26">
    <w:nsid w:val="03166D51"/>
    <w:multiLevelType w:val="singleLevel"/>
    <w:tmpl w:val="4F304DE6"/>
    <w:lvl w:ilvl="0">
      <w:start w:val="1"/>
      <w:numFmt w:val="lowerLetter"/>
      <w:lvlText w:val="(%1)"/>
      <w:lvlJc w:val="left"/>
      <w:pPr>
        <w:tabs>
          <w:tab w:val="num" w:pos="504"/>
        </w:tabs>
        <w:ind w:left="288" w:firstLine="792"/>
      </w:pPr>
      <w:rPr>
        <w:rFonts w:ascii="Times New Roman" w:hAnsi="Times New Roman" w:cs="Times New Roman" w:hint="default"/>
        <w:snapToGrid/>
        <w:spacing w:val="0"/>
        <w:sz w:val="22"/>
        <w:szCs w:val="22"/>
      </w:rPr>
    </w:lvl>
  </w:abstractNum>
  <w:abstractNum w:abstractNumId="27">
    <w:nsid w:val="03201765"/>
    <w:multiLevelType w:val="singleLevel"/>
    <w:tmpl w:val="588E9342"/>
    <w:lvl w:ilvl="0">
      <w:start w:val="1"/>
      <w:numFmt w:val="lowerLetter"/>
      <w:lvlText w:val="(%1)"/>
      <w:lvlJc w:val="left"/>
      <w:pPr>
        <w:tabs>
          <w:tab w:val="num" w:pos="360"/>
        </w:tabs>
        <w:ind w:left="72" w:firstLine="792"/>
      </w:pPr>
      <w:rPr>
        <w:rFonts w:ascii="Times New Roman" w:hAnsi="Times New Roman" w:cs="Times New Roman" w:hint="default"/>
        <w:snapToGrid/>
        <w:spacing w:val="-5"/>
        <w:sz w:val="22"/>
        <w:szCs w:val="22"/>
      </w:rPr>
    </w:lvl>
  </w:abstractNum>
  <w:abstractNum w:abstractNumId="28">
    <w:nsid w:val="03B6CF16"/>
    <w:multiLevelType w:val="singleLevel"/>
    <w:tmpl w:val="BD46C3DE"/>
    <w:lvl w:ilvl="0">
      <w:start w:val="1"/>
      <w:numFmt w:val="lowerLetter"/>
      <w:lvlText w:val="(%1)"/>
      <w:lvlJc w:val="left"/>
      <w:pPr>
        <w:tabs>
          <w:tab w:val="num" w:pos="576"/>
        </w:tabs>
        <w:ind w:left="927" w:firstLine="63"/>
      </w:pPr>
      <w:rPr>
        <w:rFonts w:ascii="Times New Roman" w:hAnsi="Times New Roman" w:cs="Times New Roman" w:hint="default"/>
        <w:snapToGrid/>
        <w:spacing w:val="22"/>
        <w:sz w:val="22"/>
        <w:szCs w:val="22"/>
      </w:rPr>
    </w:lvl>
  </w:abstractNum>
  <w:abstractNum w:abstractNumId="29">
    <w:nsid w:val="03B86881"/>
    <w:multiLevelType w:val="singleLevel"/>
    <w:tmpl w:val="FD880DDE"/>
    <w:lvl w:ilvl="0">
      <w:start w:val="2"/>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abstractNum>
  <w:abstractNum w:abstractNumId="30">
    <w:nsid w:val="03C64E3C"/>
    <w:multiLevelType w:val="singleLevel"/>
    <w:tmpl w:val="6CF8C07C"/>
    <w:lvl w:ilvl="0">
      <w:start w:val="1"/>
      <w:numFmt w:val="lowerLetter"/>
      <w:lvlText w:val="(%1)"/>
      <w:lvlJc w:val="left"/>
      <w:pPr>
        <w:tabs>
          <w:tab w:val="num" w:pos="576"/>
        </w:tabs>
        <w:ind w:left="72" w:firstLine="792"/>
      </w:pPr>
      <w:rPr>
        <w:rFonts w:ascii="Times New Roman" w:hAnsi="Times New Roman" w:cs="Times New Roman" w:hint="default"/>
        <w:b w:val="0"/>
        <w:snapToGrid/>
        <w:spacing w:val="0"/>
        <w:sz w:val="22"/>
        <w:szCs w:val="22"/>
      </w:rPr>
    </w:lvl>
  </w:abstractNum>
  <w:abstractNum w:abstractNumId="31">
    <w:nsid w:val="03D528EA"/>
    <w:multiLevelType w:val="singleLevel"/>
    <w:tmpl w:val="16B0BA80"/>
    <w:lvl w:ilvl="0">
      <w:start w:val="2"/>
      <w:numFmt w:val="decimal"/>
      <w:lvlText w:val="(%1)"/>
      <w:lvlJc w:val="left"/>
      <w:pPr>
        <w:tabs>
          <w:tab w:val="num" w:pos="576"/>
        </w:tabs>
        <w:ind w:left="144" w:firstLine="1368"/>
      </w:pPr>
      <w:rPr>
        <w:rFonts w:ascii="Times New Roman" w:hAnsi="Times New Roman" w:cs="Times New Roman" w:hint="default"/>
        <w:b w:val="0"/>
        <w:bCs/>
        <w:snapToGrid/>
        <w:spacing w:val="-2"/>
        <w:sz w:val="22"/>
        <w:szCs w:val="22"/>
      </w:rPr>
    </w:lvl>
  </w:abstractNum>
  <w:abstractNum w:abstractNumId="32">
    <w:nsid w:val="03EFA8A7"/>
    <w:multiLevelType w:val="singleLevel"/>
    <w:tmpl w:val="9D600168"/>
    <w:lvl w:ilvl="0">
      <w:start w:val="10"/>
      <w:numFmt w:val="lowerLetter"/>
      <w:lvlText w:val="(%1)"/>
      <w:lvlJc w:val="left"/>
      <w:pPr>
        <w:tabs>
          <w:tab w:val="num" w:pos="576"/>
        </w:tabs>
        <w:ind w:left="1440" w:hanging="576"/>
      </w:pPr>
      <w:rPr>
        <w:rFonts w:ascii="Times New Roman" w:hAnsi="Times New Roman" w:cs="Times New Roman" w:hint="default"/>
        <w:snapToGrid/>
        <w:spacing w:val="0"/>
        <w:sz w:val="22"/>
        <w:szCs w:val="22"/>
      </w:rPr>
    </w:lvl>
  </w:abstractNum>
  <w:abstractNum w:abstractNumId="33">
    <w:nsid w:val="03FE2352"/>
    <w:multiLevelType w:val="singleLevel"/>
    <w:tmpl w:val="22347C6E"/>
    <w:lvl w:ilvl="0">
      <w:start w:val="2"/>
      <w:numFmt w:val="decimal"/>
      <w:lvlText w:val="(%1)"/>
      <w:lvlJc w:val="left"/>
      <w:pPr>
        <w:tabs>
          <w:tab w:val="num" w:pos="720"/>
        </w:tabs>
        <w:ind w:left="72" w:firstLine="72"/>
      </w:pPr>
      <w:rPr>
        <w:rFonts w:ascii="Times New Roman" w:hAnsi="Times New Roman" w:cs="Times New Roman" w:hint="default"/>
        <w:snapToGrid/>
        <w:spacing w:val="2"/>
        <w:sz w:val="22"/>
        <w:szCs w:val="22"/>
      </w:rPr>
    </w:lvl>
  </w:abstractNum>
  <w:abstractNum w:abstractNumId="34">
    <w:nsid w:val="04015419"/>
    <w:multiLevelType w:val="singleLevel"/>
    <w:tmpl w:val="41DAC724"/>
    <w:lvl w:ilvl="0">
      <w:start w:val="3"/>
      <w:numFmt w:val="decimal"/>
      <w:lvlText w:val="(%1)"/>
      <w:lvlJc w:val="left"/>
      <w:pPr>
        <w:tabs>
          <w:tab w:val="num" w:pos="576"/>
        </w:tabs>
        <w:ind w:firstLine="1296"/>
      </w:pPr>
      <w:rPr>
        <w:rFonts w:ascii="Times New Roman" w:hAnsi="Times New Roman" w:cs="Times New Roman" w:hint="default"/>
        <w:b w:val="0"/>
        <w:bCs/>
        <w:snapToGrid/>
        <w:spacing w:val="0"/>
        <w:sz w:val="22"/>
        <w:szCs w:val="22"/>
        <w:u w:val="none"/>
      </w:rPr>
    </w:lvl>
  </w:abstractNum>
  <w:abstractNum w:abstractNumId="35">
    <w:nsid w:val="041A73AE"/>
    <w:multiLevelType w:val="singleLevel"/>
    <w:tmpl w:val="9D2C3222"/>
    <w:lvl w:ilvl="0">
      <w:start w:val="34"/>
      <w:numFmt w:val="decimal"/>
      <w:lvlText w:val="(%1)"/>
      <w:lvlJc w:val="left"/>
      <w:pPr>
        <w:tabs>
          <w:tab w:val="num" w:pos="864"/>
        </w:tabs>
        <w:ind w:left="216"/>
      </w:pPr>
      <w:rPr>
        <w:rFonts w:cs="Times New Roman"/>
        <w:snapToGrid/>
        <w:sz w:val="22"/>
        <w:szCs w:val="22"/>
        <w:u w:val="none"/>
      </w:rPr>
    </w:lvl>
  </w:abstractNum>
  <w:abstractNum w:abstractNumId="36">
    <w:nsid w:val="04239894"/>
    <w:multiLevelType w:val="singleLevel"/>
    <w:tmpl w:val="E7B84246"/>
    <w:lvl w:ilvl="0">
      <w:start w:val="7"/>
      <w:numFmt w:val="lowerLetter"/>
      <w:lvlText w:val="(%1)"/>
      <w:lvlJc w:val="left"/>
      <w:pPr>
        <w:tabs>
          <w:tab w:val="num" w:pos="576"/>
        </w:tabs>
        <w:ind w:left="144" w:firstLine="792"/>
      </w:pPr>
      <w:rPr>
        <w:rFonts w:ascii="Times New Roman" w:hAnsi="Times New Roman" w:cs="Times New Roman" w:hint="default"/>
        <w:b w:val="0"/>
        <w:bCs/>
        <w:snapToGrid/>
        <w:spacing w:val="-7"/>
        <w:sz w:val="22"/>
        <w:szCs w:val="22"/>
      </w:rPr>
    </w:lvl>
  </w:abstractNum>
  <w:abstractNum w:abstractNumId="37">
    <w:nsid w:val="04432A16"/>
    <w:multiLevelType w:val="singleLevel"/>
    <w:tmpl w:val="DE66A7E6"/>
    <w:lvl w:ilvl="0">
      <w:start w:val="4"/>
      <w:numFmt w:val="decimal"/>
      <w:lvlText w:val="(%1)"/>
      <w:lvlJc w:val="left"/>
      <w:pPr>
        <w:tabs>
          <w:tab w:val="num" w:pos="576"/>
        </w:tabs>
        <w:ind w:left="216" w:firstLine="1224"/>
      </w:pPr>
      <w:rPr>
        <w:rFonts w:ascii="Times New Roman" w:hAnsi="Times New Roman" w:cs="Times New Roman" w:hint="default"/>
        <w:b w:val="0"/>
        <w:bCs/>
        <w:snapToGrid/>
        <w:spacing w:val="0"/>
        <w:sz w:val="22"/>
        <w:szCs w:val="22"/>
      </w:rPr>
    </w:lvl>
  </w:abstractNum>
  <w:abstractNum w:abstractNumId="38">
    <w:nsid w:val="04943E80"/>
    <w:multiLevelType w:val="hybridMultilevel"/>
    <w:tmpl w:val="CEA07312"/>
    <w:lvl w:ilvl="0" w:tplc="F314EADE">
      <w:start w:val="5"/>
      <w:numFmt w:val="decimal"/>
      <w:lvlText w:val="(%1)"/>
      <w:lvlJc w:val="left"/>
      <w:pPr>
        <w:ind w:left="1656"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39">
    <w:nsid w:val="04A66411"/>
    <w:multiLevelType w:val="singleLevel"/>
    <w:tmpl w:val="477A9858"/>
    <w:lvl w:ilvl="0">
      <w:start w:val="2"/>
      <w:numFmt w:val="decimal"/>
      <w:lvlText w:val="%1."/>
      <w:lvlJc w:val="left"/>
      <w:pPr>
        <w:tabs>
          <w:tab w:val="num" w:pos="504"/>
        </w:tabs>
        <w:ind w:left="1330" w:hanging="470"/>
      </w:pPr>
      <w:rPr>
        <w:rFonts w:cs="Times New Roman"/>
        <w:snapToGrid/>
        <w:spacing w:val="2"/>
        <w:sz w:val="22"/>
        <w:szCs w:val="22"/>
        <w:u w:val="none"/>
      </w:rPr>
    </w:lvl>
  </w:abstractNum>
  <w:abstractNum w:abstractNumId="40">
    <w:nsid w:val="04B12469"/>
    <w:multiLevelType w:val="singleLevel"/>
    <w:tmpl w:val="DB62D10C"/>
    <w:lvl w:ilvl="0">
      <w:start w:val="18"/>
      <w:numFmt w:val="decimal"/>
      <w:lvlText w:val="(%1)"/>
      <w:lvlJc w:val="left"/>
      <w:pPr>
        <w:tabs>
          <w:tab w:val="num" w:pos="720"/>
        </w:tabs>
        <w:ind w:left="72"/>
      </w:pPr>
      <w:rPr>
        <w:rFonts w:ascii="Times New Roman" w:hAnsi="Times New Roman" w:cs="Times New Roman" w:hint="default"/>
        <w:b w:val="0"/>
        <w:bCs/>
        <w:snapToGrid/>
        <w:spacing w:val="-10"/>
        <w:sz w:val="22"/>
        <w:szCs w:val="22"/>
        <w:u w:val="none"/>
      </w:rPr>
    </w:lvl>
  </w:abstractNum>
  <w:abstractNum w:abstractNumId="41">
    <w:nsid w:val="054D6A24"/>
    <w:multiLevelType w:val="singleLevel"/>
    <w:tmpl w:val="65F265E8"/>
    <w:lvl w:ilvl="0">
      <w:start w:val="1"/>
      <w:numFmt w:val="lowerLetter"/>
      <w:lvlText w:val="(%1)"/>
      <w:lvlJc w:val="left"/>
      <w:pPr>
        <w:tabs>
          <w:tab w:val="num" w:pos="576"/>
        </w:tabs>
        <w:ind w:left="72" w:firstLine="1368"/>
      </w:pPr>
      <w:rPr>
        <w:rFonts w:ascii="Times New Roman" w:hAnsi="Times New Roman" w:cs="Times New Roman" w:hint="default"/>
        <w:snapToGrid/>
        <w:spacing w:val="0"/>
        <w:sz w:val="22"/>
        <w:szCs w:val="22"/>
      </w:rPr>
    </w:lvl>
  </w:abstractNum>
  <w:abstractNum w:abstractNumId="42">
    <w:nsid w:val="05662356"/>
    <w:multiLevelType w:val="singleLevel"/>
    <w:tmpl w:val="D458F172"/>
    <w:lvl w:ilvl="0">
      <w:start w:val="1"/>
      <w:numFmt w:val="lowerLetter"/>
      <w:lvlText w:val="(%1)"/>
      <w:lvlJc w:val="left"/>
      <w:pPr>
        <w:tabs>
          <w:tab w:val="num" w:pos="576"/>
        </w:tabs>
        <w:ind w:left="284" w:firstLine="860"/>
      </w:pPr>
      <w:rPr>
        <w:rFonts w:ascii="Times New Roman" w:hAnsi="Times New Roman" w:cs="Times New Roman" w:hint="default"/>
        <w:snapToGrid/>
        <w:spacing w:val="-6"/>
        <w:sz w:val="22"/>
        <w:szCs w:val="22"/>
      </w:rPr>
    </w:lvl>
  </w:abstractNum>
  <w:abstractNum w:abstractNumId="43">
    <w:nsid w:val="05720596"/>
    <w:multiLevelType w:val="singleLevel"/>
    <w:tmpl w:val="0EC02AE0"/>
    <w:lvl w:ilvl="0">
      <w:start w:val="2"/>
      <w:numFmt w:val="decimal"/>
      <w:lvlText w:val="(%1)"/>
      <w:lvlJc w:val="left"/>
      <w:pPr>
        <w:tabs>
          <w:tab w:val="num" w:pos="576"/>
        </w:tabs>
        <w:ind w:firstLine="1296"/>
      </w:pPr>
      <w:rPr>
        <w:rFonts w:ascii="Times New Roman" w:hAnsi="Times New Roman" w:cs="Times New Roman" w:hint="default"/>
        <w:b w:val="0"/>
        <w:bCs/>
        <w:snapToGrid/>
        <w:spacing w:val="-3"/>
        <w:sz w:val="22"/>
        <w:szCs w:val="22"/>
      </w:rPr>
    </w:lvl>
  </w:abstractNum>
  <w:abstractNum w:abstractNumId="44">
    <w:nsid w:val="05908EC6"/>
    <w:multiLevelType w:val="singleLevel"/>
    <w:tmpl w:val="4165B034"/>
    <w:lvl w:ilvl="0">
      <w:start w:val="7"/>
      <w:numFmt w:val="decimal"/>
      <w:lvlText w:val="%1."/>
      <w:lvlJc w:val="left"/>
      <w:pPr>
        <w:tabs>
          <w:tab w:val="num" w:pos="648"/>
        </w:tabs>
        <w:ind w:left="72"/>
      </w:pPr>
      <w:rPr>
        <w:rFonts w:ascii="Verdana" w:hAnsi="Verdana" w:cs="Verdana"/>
        <w:snapToGrid/>
        <w:spacing w:val="-18"/>
        <w:sz w:val="20"/>
        <w:szCs w:val="20"/>
      </w:rPr>
    </w:lvl>
  </w:abstractNum>
  <w:abstractNum w:abstractNumId="45">
    <w:nsid w:val="059C7B24"/>
    <w:multiLevelType w:val="singleLevel"/>
    <w:tmpl w:val="B8AAE5C6"/>
    <w:lvl w:ilvl="0">
      <w:start w:val="1"/>
      <w:numFmt w:val="lowerLetter"/>
      <w:lvlText w:val="(%1)"/>
      <w:lvlJc w:val="left"/>
      <w:pPr>
        <w:tabs>
          <w:tab w:val="num" w:pos="576"/>
        </w:tabs>
        <w:ind w:left="72" w:firstLine="792"/>
      </w:pPr>
      <w:rPr>
        <w:rFonts w:ascii="Times New Roman" w:hAnsi="Times New Roman" w:cs="Times New Roman" w:hint="default"/>
        <w:snapToGrid/>
        <w:spacing w:val="0"/>
        <w:sz w:val="22"/>
        <w:szCs w:val="22"/>
      </w:rPr>
    </w:lvl>
  </w:abstractNum>
  <w:abstractNum w:abstractNumId="46">
    <w:nsid w:val="05A663AF"/>
    <w:multiLevelType w:val="singleLevel"/>
    <w:tmpl w:val="343725EC"/>
    <w:lvl w:ilvl="0">
      <w:start w:val="1"/>
      <w:numFmt w:val="lowerLetter"/>
      <w:lvlText w:val="(%1)"/>
      <w:lvlJc w:val="left"/>
      <w:pPr>
        <w:tabs>
          <w:tab w:val="num" w:pos="504"/>
        </w:tabs>
        <w:ind w:left="216" w:firstLine="792"/>
      </w:pPr>
      <w:rPr>
        <w:rFonts w:ascii="Verdana" w:hAnsi="Verdana" w:cs="Verdana"/>
        <w:snapToGrid/>
        <w:spacing w:val="-2"/>
        <w:sz w:val="17"/>
        <w:szCs w:val="17"/>
      </w:rPr>
    </w:lvl>
  </w:abstractNum>
  <w:abstractNum w:abstractNumId="47">
    <w:nsid w:val="05EFF5A8"/>
    <w:multiLevelType w:val="singleLevel"/>
    <w:tmpl w:val="0AB6DC38"/>
    <w:lvl w:ilvl="0">
      <w:start w:val="1"/>
      <w:numFmt w:val="lowerLetter"/>
      <w:lvlText w:val="%1."/>
      <w:lvlJc w:val="left"/>
      <w:pPr>
        <w:tabs>
          <w:tab w:val="num" w:pos="648"/>
        </w:tabs>
        <w:ind w:left="2232" w:hanging="648"/>
      </w:pPr>
      <w:rPr>
        <w:rFonts w:ascii="Verdana" w:hAnsi="Verdana" w:cs="Verdana"/>
        <w:snapToGrid/>
        <w:sz w:val="20"/>
        <w:szCs w:val="20"/>
      </w:rPr>
    </w:lvl>
  </w:abstractNum>
  <w:abstractNum w:abstractNumId="48">
    <w:nsid w:val="062FD1C9"/>
    <w:multiLevelType w:val="singleLevel"/>
    <w:tmpl w:val="2402C386"/>
    <w:lvl w:ilvl="0">
      <w:start w:val="1"/>
      <w:numFmt w:val="decimal"/>
      <w:lvlText w:val="(%1)"/>
      <w:lvlJc w:val="left"/>
      <w:pPr>
        <w:tabs>
          <w:tab w:val="num" w:pos="576"/>
        </w:tabs>
        <w:ind w:left="1008" w:firstLine="1368"/>
      </w:pPr>
      <w:rPr>
        <w:rFonts w:ascii="Times New Roman" w:hAnsi="Times New Roman" w:cs="Times New Roman" w:hint="default"/>
        <w:b w:val="0"/>
        <w:bCs/>
        <w:snapToGrid/>
        <w:spacing w:val="-3"/>
        <w:sz w:val="22"/>
        <w:szCs w:val="22"/>
      </w:rPr>
    </w:lvl>
  </w:abstractNum>
  <w:abstractNum w:abstractNumId="49">
    <w:nsid w:val="067F27D2"/>
    <w:multiLevelType w:val="singleLevel"/>
    <w:tmpl w:val="46DED370"/>
    <w:lvl w:ilvl="0">
      <w:start w:val="1"/>
      <w:numFmt w:val="decimal"/>
      <w:lvlText w:val="(%1)"/>
      <w:lvlJc w:val="left"/>
      <w:pPr>
        <w:tabs>
          <w:tab w:val="num" w:pos="792"/>
        </w:tabs>
        <w:ind w:left="72" w:firstLine="1512"/>
      </w:pPr>
      <w:rPr>
        <w:rFonts w:cs="Times New Roman"/>
        <w:snapToGrid/>
        <w:spacing w:val="-4"/>
        <w:sz w:val="20"/>
        <w:szCs w:val="20"/>
      </w:rPr>
    </w:lvl>
  </w:abstractNum>
  <w:abstractNum w:abstractNumId="50">
    <w:nsid w:val="06D8C6CC"/>
    <w:multiLevelType w:val="singleLevel"/>
    <w:tmpl w:val="F2B49978"/>
    <w:lvl w:ilvl="0">
      <w:start w:val="32"/>
      <w:numFmt w:val="decimal"/>
      <w:lvlText w:val="(%1)"/>
      <w:lvlJc w:val="left"/>
      <w:pPr>
        <w:tabs>
          <w:tab w:val="num" w:pos="936"/>
        </w:tabs>
        <w:ind w:left="144"/>
      </w:pPr>
      <w:rPr>
        <w:rFonts w:cs="Times New Roman"/>
        <w:snapToGrid/>
        <w:sz w:val="22"/>
        <w:szCs w:val="22"/>
        <w:u w:val="none"/>
      </w:rPr>
    </w:lvl>
  </w:abstractNum>
  <w:abstractNum w:abstractNumId="51">
    <w:nsid w:val="06F31217"/>
    <w:multiLevelType w:val="singleLevel"/>
    <w:tmpl w:val="3E9AE320"/>
    <w:lvl w:ilvl="0">
      <w:start w:val="1"/>
      <w:numFmt w:val="lowerLetter"/>
      <w:lvlText w:val="(%1)"/>
      <w:lvlJc w:val="left"/>
      <w:pPr>
        <w:tabs>
          <w:tab w:val="num" w:pos="576"/>
        </w:tabs>
        <w:ind w:left="72" w:firstLine="792"/>
      </w:pPr>
      <w:rPr>
        <w:rFonts w:ascii="Times New Roman" w:hAnsi="Times New Roman" w:cs="Times New Roman" w:hint="default"/>
        <w:b w:val="0"/>
        <w:bCs/>
        <w:snapToGrid/>
        <w:spacing w:val="1"/>
        <w:sz w:val="22"/>
        <w:szCs w:val="22"/>
      </w:rPr>
    </w:lvl>
  </w:abstractNum>
  <w:abstractNum w:abstractNumId="52">
    <w:nsid w:val="071075DE"/>
    <w:multiLevelType w:val="singleLevel"/>
    <w:tmpl w:val="6D970A4F"/>
    <w:lvl w:ilvl="0">
      <w:start w:val="6"/>
      <w:numFmt w:val="decimal"/>
      <w:lvlText w:val="%1."/>
      <w:lvlJc w:val="left"/>
      <w:pPr>
        <w:tabs>
          <w:tab w:val="num" w:pos="648"/>
        </w:tabs>
        <w:ind w:left="72"/>
      </w:pPr>
      <w:rPr>
        <w:rFonts w:ascii="Verdana" w:hAnsi="Verdana" w:cs="Verdana"/>
        <w:snapToGrid/>
        <w:spacing w:val="20"/>
        <w:sz w:val="20"/>
        <w:szCs w:val="20"/>
      </w:rPr>
    </w:lvl>
  </w:abstractNum>
  <w:abstractNum w:abstractNumId="53">
    <w:nsid w:val="072D7375"/>
    <w:multiLevelType w:val="singleLevel"/>
    <w:tmpl w:val="72A0F306"/>
    <w:lvl w:ilvl="0">
      <w:start w:val="2"/>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abstractNum>
  <w:abstractNum w:abstractNumId="54">
    <w:nsid w:val="073C7391"/>
    <w:multiLevelType w:val="singleLevel"/>
    <w:tmpl w:val="081C57EC"/>
    <w:lvl w:ilvl="0">
      <w:start w:val="1"/>
      <w:numFmt w:val="lowerLetter"/>
      <w:lvlText w:val="%1)"/>
      <w:lvlJc w:val="left"/>
      <w:pPr>
        <w:tabs>
          <w:tab w:val="num" w:pos="720"/>
        </w:tabs>
        <w:ind w:left="2520" w:hanging="720"/>
      </w:pPr>
      <w:rPr>
        <w:rFonts w:cs="Times New Roman"/>
        <w:snapToGrid/>
        <w:spacing w:val="0"/>
        <w:sz w:val="22"/>
        <w:szCs w:val="22"/>
      </w:rPr>
    </w:lvl>
  </w:abstractNum>
  <w:abstractNum w:abstractNumId="55">
    <w:nsid w:val="0754E5E7"/>
    <w:multiLevelType w:val="singleLevel"/>
    <w:tmpl w:val="42D793AA"/>
    <w:lvl w:ilvl="0">
      <w:start w:val="1"/>
      <w:numFmt w:val="lowerLetter"/>
      <w:lvlText w:val="%1."/>
      <w:lvlJc w:val="left"/>
      <w:pPr>
        <w:tabs>
          <w:tab w:val="num" w:pos="648"/>
        </w:tabs>
        <w:ind w:left="720" w:hanging="648"/>
      </w:pPr>
      <w:rPr>
        <w:rFonts w:ascii="Verdana" w:hAnsi="Verdana" w:cs="Verdana"/>
        <w:snapToGrid/>
        <w:spacing w:val="2"/>
        <w:sz w:val="20"/>
        <w:szCs w:val="20"/>
      </w:rPr>
    </w:lvl>
  </w:abstractNum>
  <w:abstractNum w:abstractNumId="56">
    <w:nsid w:val="075E5564"/>
    <w:multiLevelType w:val="singleLevel"/>
    <w:tmpl w:val="75522820"/>
    <w:lvl w:ilvl="0">
      <w:start w:val="2"/>
      <w:numFmt w:val="lowerLetter"/>
      <w:lvlText w:val="%1."/>
      <w:lvlJc w:val="left"/>
      <w:pPr>
        <w:tabs>
          <w:tab w:val="num" w:pos="720"/>
        </w:tabs>
        <w:ind w:left="2232" w:hanging="720"/>
      </w:pPr>
      <w:rPr>
        <w:rFonts w:ascii="Times New Roman" w:hAnsi="Times New Roman" w:cs="Times New Roman" w:hint="default"/>
        <w:snapToGrid/>
        <w:spacing w:val="-14"/>
        <w:sz w:val="22"/>
        <w:szCs w:val="22"/>
      </w:rPr>
    </w:lvl>
  </w:abstractNum>
  <w:abstractNum w:abstractNumId="57">
    <w:nsid w:val="07729B7C"/>
    <w:multiLevelType w:val="singleLevel"/>
    <w:tmpl w:val="17964DDE"/>
    <w:lvl w:ilvl="0">
      <w:start w:val="1"/>
      <w:numFmt w:val="decimal"/>
      <w:lvlText w:val="(%1)"/>
      <w:lvlJc w:val="left"/>
      <w:pPr>
        <w:tabs>
          <w:tab w:val="num" w:pos="504"/>
        </w:tabs>
        <w:ind w:left="216" w:firstLine="1368"/>
      </w:pPr>
      <w:rPr>
        <w:rFonts w:cs="Times New Roman"/>
        <w:snapToGrid/>
        <w:spacing w:val="0"/>
        <w:sz w:val="22"/>
        <w:szCs w:val="22"/>
      </w:rPr>
    </w:lvl>
  </w:abstractNum>
  <w:abstractNum w:abstractNumId="58">
    <w:nsid w:val="07BF9BB0"/>
    <w:multiLevelType w:val="singleLevel"/>
    <w:tmpl w:val="49577B22"/>
    <w:lvl w:ilvl="0">
      <w:start w:val="5"/>
      <w:numFmt w:val="upperRoman"/>
      <w:lvlText w:val="%1."/>
      <w:lvlJc w:val="left"/>
      <w:pPr>
        <w:tabs>
          <w:tab w:val="num" w:pos="720"/>
        </w:tabs>
        <w:ind w:left="250" w:firstLine="34"/>
      </w:pPr>
      <w:rPr>
        <w:rFonts w:cs="Times New Roman"/>
        <w:snapToGrid/>
        <w:spacing w:val="4"/>
        <w:sz w:val="19"/>
        <w:szCs w:val="19"/>
        <w:u w:val="single"/>
      </w:rPr>
    </w:lvl>
  </w:abstractNum>
  <w:abstractNum w:abstractNumId="59">
    <w:nsid w:val="07BFE37E"/>
    <w:multiLevelType w:val="singleLevel"/>
    <w:tmpl w:val="03D41C48"/>
    <w:lvl w:ilvl="0">
      <w:start w:val="1"/>
      <w:numFmt w:val="lowerLetter"/>
      <w:lvlText w:val="(%1)"/>
      <w:lvlJc w:val="left"/>
      <w:pPr>
        <w:tabs>
          <w:tab w:val="num" w:pos="576"/>
        </w:tabs>
        <w:ind w:left="72" w:firstLine="1368"/>
      </w:pPr>
      <w:rPr>
        <w:rFonts w:ascii="Times New Roman" w:hAnsi="Times New Roman" w:cs="Times New Roman" w:hint="default"/>
        <w:snapToGrid/>
        <w:spacing w:val="7"/>
        <w:sz w:val="22"/>
        <w:szCs w:val="22"/>
      </w:rPr>
    </w:lvl>
  </w:abstractNum>
  <w:abstractNum w:abstractNumId="60">
    <w:nsid w:val="07CF0700"/>
    <w:multiLevelType w:val="singleLevel"/>
    <w:tmpl w:val="9E4688FC"/>
    <w:lvl w:ilvl="0">
      <w:start w:val="1"/>
      <w:numFmt w:val="decimal"/>
      <w:lvlText w:val="(%1)"/>
      <w:lvlJc w:val="left"/>
      <w:pPr>
        <w:tabs>
          <w:tab w:val="num" w:pos="504"/>
        </w:tabs>
        <w:ind w:left="255" w:firstLine="1407"/>
      </w:pPr>
      <w:rPr>
        <w:rFonts w:ascii="Times New Roman" w:hAnsi="Times New Roman" w:cs="Times New Roman" w:hint="default"/>
        <w:snapToGrid/>
        <w:spacing w:val="0"/>
        <w:sz w:val="22"/>
        <w:szCs w:val="22"/>
      </w:rPr>
    </w:lvl>
  </w:abstractNum>
  <w:abstractNum w:abstractNumId="61">
    <w:nsid w:val="07D7BCC3"/>
    <w:multiLevelType w:val="singleLevel"/>
    <w:tmpl w:val="C9320B4C"/>
    <w:lvl w:ilvl="0">
      <w:start w:val="1"/>
      <w:numFmt w:val="lowerLetter"/>
      <w:lvlText w:val="%1."/>
      <w:lvlJc w:val="left"/>
      <w:pPr>
        <w:tabs>
          <w:tab w:val="num" w:pos="720"/>
        </w:tabs>
        <w:ind w:left="2232" w:hanging="720"/>
      </w:pPr>
      <w:rPr>
        <w:rFonts w:ascii="Times New Roman" w:hAnsi="Times New Roman" w:cs="Times New Roman" w:hint="default"/>
        <w:b w:val="0"/>
        <w:bCs/>
        <w:snapToGrid/>
        <w:spacing w:val="-5"/>
        <w:sz w:val="22"/>
        <w:szCs w:val="22"/>
      </w:rPr>
    </w:lvl>
  </w:abstractNum>
  <w:abstractNum w:abstractNumId="62">
    <w:nsid w:val="07FFA865"/>
    <w:multiLevelType w:val="singleLevel"/>
    <w:tmpl w:val="D2C43282"/>
    <w:lvl w:ilvl="0">
      <w:start w:val="5"/>
      <w:numFmt w:val="lowerLetter"/>
      <w:lvlText w:val="(%1)"/>
      <w:lvlJc w:val="left"/>
      <w:pPr>
        <w:tabs>
          <w:tab w:val="num" w:pos="576"/>
        </w:tabs>
        <w:ind w:left="144" w:firstLine="792"/>
      </w:pPr>
      <w:rPr>
        <w:rFonts w:ascii="Times New Roman" w:hAnsi="Times New Roman" w:cs="Times New Roman" w:hint="default"/>
        <w:b w:val="0"/>
        <w:bCs/>
        <w:snapToGrid/>
        <w:spacing w:val="0"/>
        <w:sz w:val="22"/>
        <w:szCs w:val="22"/>
      </w:rPr>
    </w:lvl>
  </w:abstractNum>
  <w:abstractNum w:abstractNumId="63">
    <w:nsid w:val="097D4428"/>
    <w:multiLevelType w:val="hybridMultilevel"/>
    <w:tmpl w:val="9858141A"/>
    <w:lvl w:ilvl="0" w:tplc="22347C6E">
      <w:start w:val="2"/>
      <w:numFmt w:val="decimal"/>
      <w:lvlText w:val="(%1)"/>
      <w:lvlJc w:val="left"/>
      <w:pPr>
        <w:ind w:left="2160" w:hanging="360"/>
      </w:pPr>
      <w:rPr>
        <w:rFonts w:ascii="Times New Roman" w:hAnsi="Times New Roman" w:cs="Times New Roman" w:hint="default"/>
        <w:snapToGrid/>
        <w:spacing w:val="2"/>
        <w:sz w:val="22"/>
        <w:szCs w:val="22"/>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4">
    <w:nsid w:val="0C5D10BD"/>
    <w:multiLevelType w:val="hybridMultilevel"/>
    <w:tmpl w:val="1B1ED3FC"/>
    <w:lvl w:ilvl="0" w:tplc="F0021970">
      <w:start w:val="8"/>
      <w:numFmt w:val="decimal"/>
      <w:lvlText w:val="(%1)"/>
      <w:lvlJc w:val="left"/>
      <w:pPr>
        <w:ind w:left="2520" w:hanging="360"/>
      </w:pPr>
      <w:rPr>
        <w:rFonts w:ascii="Times New Roman" w:hAnsi="Times New Roman" w:cs="Times New Roman" w:hint="default"/>
        <w:b w:val="0"/>
        <w:bCs/>
        <w:snapToGrid/>
        <w:spacing w:val="-8"/>
        <w:sz w:val="22"/>
        <w:szCs w:val="22"/>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5">
    <w:nsid w:val="0CE44194"/>
    <w:multiLevelType w:val="singleLevel"/>
    <w:tmpl w:val="53CC2B9A"/>
    <w:lvl w:ilvl="0">
      <w:start w:val="7"/>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66">
    <w:nsid w:val="115F2A54"/>
    <w:multiLevelType w:val="singleLevel"/>
    <w:tmpl w:val="2D56BFD0"/>
    <w:lvl w:ilvl="0">
      <w:start w:val="6"/>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67">
    <w:nsid w:val="13380497"/>
    <w:multiLevelType w:val="hybridMultilevel"/>
    <w:tmpl w:val="4C20F25C"/>
    <w:lvl w:ilvl="0" w:tplc="CBAC37C6">
      <w:start w:val="1"/>
      <w:numFmt w:val="lowerLetter"/>
      <w:lvlText w:val="(%1)"/>
      <w:lvlJc w:val="left"/>
      <w:pPr>
        <w:ind w:left="2952" w:hanging="360"/>
      </w:pPr>
      <w:rPr>
        <w:rFonts w:ascii="Times New Roman" w:hAnsi="Times New Roman" w:cs="Times New Roman" w:hint="default"/>
        <w:snapToGrid/>
        <w:spacing w:val="-2"/>
        <w:sz w:val="22"/>
        <w:szCs w:val="22"/>
      </w:rPr>
    </w:lvl>
    <w:lvl w:ilvl="1" w:tplc="04090019" w:tentative="1">
      <w:start w:val="1"/>
      <w:numFmt w:val="lowerLetter"/>
      <w:lvlText w:val="%2."/>
      <w:lvlJc w:val="left"/>
      <w:pPr>
        <w:ind w:left="3672" w:hanging="360"/>
      </w:pPr>
      <w:rPr>
        <w:rFonts w:cs="Times New Roman"/>
      </w:rPr>
    </w:lvl>
    <w:lvl w:ilvl="2" w:tplc="0409001B" w:tentative="1">
      <w:start w:val="1"/>
      <w:numFmt w:val="lowerRoman"/>
      <w:lvlText w:val="%3."/>
      <w:lvlJc w:val="right"/>
      <w:pPr>
        <w:ind w:left="4392" w:hanging="180"/>
      </w:pPr>
      <w:rPr>
        <w:rFonts w:cs="Times New Roman"/>
      </w:rPr>
    </w:lvl>
    <w:lvl w:ilvl="3" w:tplc="0409000F" w:tentative="1">
      <w:start w:val="1"/>
      <w:numFmt w:val="decimal"/>
      <w:lvlText w:val="%4."/>
      <w:lvlJc w:val="left"/>
      <w:pPr>
        <w:ind w:left="5112" w:hanging="360"/>
      </w:pPr>
      <w:rPr>
        <w:rFonts w:cs="Times New Roman"/>
      </w:rPr>
    </w:lvl>
    <w:lvl w:ilvl="4" w:tplc="04090019" w:tentative="1">
      <w:start w:val="1"/>
      <w:numFmt w:val="lowerLetter"/>
      <w:lvlText w:val="%5."/>
      <w:lvlJc w:val="left"/>
      <w:pPr>
        <w:ind w:left="5832" w:hanging="360"/>
      </w:pPr>
      <w:rPr>
        <w:rFonts w:cs="Times New Roman"/>
      </w:rPr>
    </w:lvl>
    <w:lvl w:ilvl="5" w:tplc="0409001B" w:tentative="1">
      <w:start w:val="1"/>
      <w:numFmt w:val="lowerRoman"/>
      <w:lvlText w:val="%6."/>
      <w:lvlJc w:val="right"/>
      <w:pPr>
        <w:ind w:left="6552" w:hanging="180"/>
      </w:pPr>
      <w:rPr>
        <w:rFonts w:cs="Times New Roman"/>
      </w:rPr>
    </w:lvl>
    <w:lvl w:ilvl="6" w:tplc="0409000F" w:tentative="1">
      <w:start w:val="1"/>
      <w:numFmt w:val="decimal"/>
      <w:lvlText w:val="%7."/>
      <w:lvlJc w:val="left"/>
      <w:pPr>
        <w:ind w:left="7272" w:hanging="360"/>
      </w:pPr>
      <w:rPr>
        <w:rFonts w:cs="Times New Roman"/>
      </w:rPr>
    </w:lvl>
    <w:lvl w:ilvl="7" w:tplc="04090019" w:tentative="1">
      <w:start w:val="1"/>
      <w:numFmt w:val="lowerLetter"/>
      <w:lvlText w:val="%8."/>
      <w:lvlJc w:val="left"/>
      <w:pPr>
        <w:ind w:left="7992" w:hanging="360"/>
      </w:pPr>
      <w:rPr>
        <w:rFonts w:cs="Times New Roman"/>
      </w:rPr>
    </w:lvl>
    <w:lvl w:ilvl="8" w:tplc="0409001B" w:tentative="1">
      <w:start w:val="1"/>
      <w:numFmt w:val="lowerRoman"/>
      <w:lvlText w:val="%9."/>
      <w:lvlJc w:val="right"/>
      <w:pPr>
        <w:ind w:left="8712" w:hanging="180"/>
      </w:pPr>
      <w:rPr>
        <w:rFonts w:cs="Times New Roman"/>
      </w:rPr>
    </w:lvl>
  </w:abstractNum>
  <w:abstractNum w:abstractNumId="68">
    <w:nsid w:val="14426CC3"/>
    <w:multiLevelType w:val="hybridMultilevel"/>
    <w:tmpl w:val="DC3695F8"/>
    <w:lvl w:ilvl="0" w:tplc="03DC737C">
      <w:start w:val="2"/>
      <w:numFmt w:val="decimal"/>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69">
    <w:nsid w:val="14E13476"/>
    <w:multiLevelType w:val="hybridMultilevel"/>
    <w:tmpl w:val="51348886"/>
    <w:lvl w:ilvl="0" w:tplc="9E26B38A">
      <w:start w:val="1"/>
      <w:numFmt w:val="upperRoman"/>
      <w:lvlText w:val="(%1)"/>
      <w:lvlJc w:val="left"/>
      <w:pPr>
        <w:ind w:left="3564" w:hanging="720"/>
      </w:pPr>
      <w:rPr>
        <w:rFonts w:cs="Times New Roman" w:hint="default"/>
      </w:rPr>
    </w:lvl>
    <w:lvl w:ilvl="1" w:tplc="04090019" w:tentative="1">
      <w:start w:val="1"/>
      <w:numFmt w:val="lowerLetter"/>
      <w:lvlText w:val="%2."/>
      <w:lvlJc w:val="left"/>
      <w:pPr>
        <w:ind w:left="3924" w:hanging="360"/>
      </w:pPr>
      <w:rPr>
        <w:rFonts w:cs="Times New Roman"/>
      </w:rPr>
    </w:lvl>
    <w:lvl w:ilvl="2" w:tplc="0409001B" w:tentative="1">
      <w:start w:val="1"/>
      <w:numFmt w:val="lowerRoman"/>
      <w:lvlText w:val="%3."/>
      <w:lvlJc w:val="right"/>
      <w:pPr>
        <w:ind w:left="4644" w:hanging="180"/>
      </w:pPr>
      <w:rPr>
        <w:rFonts w:cs="Times New Roman"/>
      </w:rPr>
    </w:lvl>
    <w:lvl w:ilvl="3" w:tplc="0409000F" w:tentative="1">
      <w:start w:val="1"/>
      <w:numFmt w:val="decimal"/>
      <w:lvlText w:val="%4."/>
      <w:lvlJc w:val="left"/>
      <w:pPr>
        <w:ind w:left="5364" w:hanging="360"/>
      </w:pPr>
      <w:rPr>
        <w:rFonts w:cs="Times New Roman"/>
      </w:rPr>
    </w:lvl>
    <w:lvl w:ilvl="4" w:tplc="04090019" w:tentative="1">
      <w:start w:val="1"/>
      <w:numFmt w:val="lowerLetter"/>
      <w:lvlText w:val="%5."/>
      <w:lvlJc w:val="left"/>
      <w:pPr>
        <w:ind w:left="6084" w:hanging="360"/>
      </w:pPr>
      <w:rPr>
        <w:rFonts w:cs="Times New Roman"/>
      </w:rPr>
    </w:lvl>
    <w:lvl w:ilvl="5" w:tplc="0409001B" w:tentative="1">
      <w:start w:val="1"/>
      <w:numFmt w:val="lowerRoman"/>
      <w:lvlText w:val="%6."/>
      <w:lvlJc w:val="right"/>
      <w:pPr>
        <w:ind w:left="6804" w:hanging="180"/>
      </w:pPr>
      <w:rPr>
        <w:rFonts w:cs="Times New Roman"/>
      </w:rPr>
    </w:lvl>
    <w:lvl w:ilvl="6" w:tplc="0409000F" w:tentative="1">
      <w:start w:val="1"/>
      <w:numFmt w:val="decimal"/>
      <w:lvlText w:val="%7."/>
      <w:lvlJc w:val="left"/>
      <w:pPr>
        <w:ind w:left="7524" w:hanging="360"/>
      </w:pPr>
      <w:rPr>
        <w:rFonts w:cs="Times New Roman"/>
      </w:rPr>
    </w:lvl>
    <w:lvl w:ilvl="7" w:tplc="04090019" w:tentative="1">
      <w:start w:val="1"/>
      <w:numFmt w:val="lowerLetter"/>
      <w:lvlText w:val="%8."/>
      <w:lvlJc w:val="left"/>
      <w:pPr>
        <w:ind w:left="8244" w:hanging="360"/>
      </w:pPr>
      <w:rPr>
        <w:rFonts w:cs="Times New Roman"/>
      </w:rPr>
    </w:lvl>
    <w:lvl w:ilvl="8" w:tplc="0409001B" w:tentative="1">
      <w:start w:val="1"/>
      <w:numFmt w:val="lowerRoman"/>
      <w:lvlText w:val="%9."/>
      <w:lvlJc w:val="right"/>
      <w:pPr>
        <w:ind w:left="8964" w:hanging="180"/>
      </w:pPr>
      <w:rPr>
        <w:rFonts w:cs="Times New Roman"/>
      </w:rPr>
    </w:lvl>
  </w:abstractNum>
  <w:abstractNum w:abstractNumId="70">
    <w:nsid w:val="17F71194"/>
    <w:multiLevelType w:val="singleLevel"/>
    <w:tmpl w:val="757A392A"/>
    <w:lvl w:ilvl="0">
      <w:start w:val="5"/>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71">
    <w:nsid w:val="19A32D64"/>
    <w:multiLevelType w:val="hybridMultilevel"/>
    <w:tmpl w:val="2A3233CE"/>
    <w:lvl w:ilvl="0" w:tplc="A900D59A">
      <w:start w:val="5"/>
      <w:numFmt w:val="decimal"/>
      <w:lvlText w:val="(%1)"/>
      <w:lvlJc w:val="left"/>
      <w:pPr>
        <w:tabs>
          <w:tab w:val="num" w:pos="576"/>
        </w:tabs>
        <w:ind w:firstLine="1296"/>
      </w:pPr>
      <w:rPr>
        <w:rFonts w:ascii="Times New Roman" w:hAnsi="Times New Roman" w:cs="Times New Roman" w:hint="default"/>
        <w:b w:val="0"/>
        <w:bCs/>
        <w:snapToGrid/>
        <w:spacing w:val="-15"/>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1A001A4F"/>
    <w:multiLevelType w:val="hybridMultilevel"/>
    <w:tmpl w:val="BF20A0CA"/>
    <w:lvl w:ilvl="0" w:tplc="BC5C84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1D2B41C0"/>
    <w:multiLevelType w:val="hybridMultilevel"/>
    <w:tmpl w:val="54F493FA"/>
    <w:lvl w:ilvl="0" w:tplc="7A5CB6B2">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4">
    <w:nsid w:val="22DD1DE2"/>
    <w:multiLevelType w:val="hybridMultilevel"/>
    <w:tmpl w:val="F6885074"/>
    <w:lvl w:ilvl="0" w:tplc="B972C750">
      <w:start w:val="3"/>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75">
    <w:nsid w:val="233C6990"/>
    <w:multiLevelType w:val="singleLevel"/>
    <w:tmpl w:val="CC50911C"/>
    <w:lvl w:ilvl="0">
      <w:start w:val="7"/>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76">
    <w:nsid w:val="245A5542"/>
    <w:multiLevelType w:val="hybridMultilevel"/>
    <w:tmpl w:val="B8E8294A"/>
    <w:lvl w:ilvl="0" w:tplc="7FAA20FE">
      <w:start w:val="1"/>
      <w:numFmt w:val="decimal"/>
      <w:lvlText w:val="(%1)"/>
      <w:lvlJc w:val="left"/>
      <w:pPr>
        <w:ind w:left="1710" w:hanging="360"/>
      </w:pPr>
      <w:rPr>
        <w:rFonts w:cs="Times New Roman" w:hint="default"/>
        <w:sz w:val="22"/>
        <w:szCs w:val="22"/>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nsid w:val="24981E08"/>
    <w:multiLevelType w:val="hybridMultilevel"/>
    <w:tmpl w:val="5414DA24"/>
    <w:lvl w:ilvl="0" w:tplc="C802AA56">
      <w:start w:val="6"/>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78">
    <w:nsid w:val="2637431D"/>
    <w:multiLevelType w:val="hybridMultilevel"/>
    <w:tmpl w:val="CF5C72EC"/>
    <w:lvl w:ilvl="0" w:tplc="424252BE">
      <w:start w:val="1"/>
      <w:numFmt w:val="upp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9">
    <w:nsid w:val="39D14748"/>
    <w:multiLevelType w:val="singleLevel"/>
    <w:tmpl w:val="63A04EBA"/>
    <w:lvl w:ilvl="0">
      <w:start w:val="7"/>
      <w:numFmt w:val="lowerLetter"/>
      <w:lvlText w:val="(%1)"/>
      <w:lvlJc w:val="left"/>
      <w:pPr>
        <w:tabs>
          <w:tab w:val="num" w:pos="504"/>
        </w:tabs>
        <w:ind w:firstLine="792"/>
      </w:pPr>
      <w:rPr>
        <w:rFonts w:ascii="Times New Roman" w:hAnsi="Times New Roman" w:cs="Times New Roman" w:hint="default"/>
        <w:b w:val="0"/>
        <w:bCs/>
        <w:snapToGrid/>
        <w:spacing w:val="0"/>
        <w:sz w:val="22"/>
        <w:szCs w:val="22"/>
      </w:rPr>
    </w:lvl>
  </w:abstractNum>
  <w:abstractNum w:abstractNumId="80">
    <w:nsid w:val="3D0A74BE"/>
    <w:multiLevelType w:val="singleLevel"/>
    <w:tmpl w:val="02B4276C"/>
    <w:lvl w:ilvl="0">
      <w:start w:val="2"/>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81">
    <w:nsid w:val="3E5B6A81"/>
    <w:multiLevelType w:val="hybridMultilevel"/>
    <w:tmpl w:val="DFD23980"/>
    <w:lvl w:ilvl="0" w:tplc="5AC002CA">
      <w:start w:val="1"/>
      <w:numFmt w:val="upperRoman"/>
      <w:lvlText w:val="(%1)"/>
      <w:lvlJc w:val="left"/>
      <w:pPr>
        <w:ind w:left="2430" w:hanging="720"/>
      </w:pPr>
      <w:rPr>
        <w:rFonts w:cs="Times New Roman" w:hint="default"/>
        <w:color w:val="FF0000"/>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82">
    <w:nsid w:val="40B82478"/>
    <w:multiLevelType w:val="hybridMultilevel"/>
    <w:tmpl w:val="442CD314"/>
    <w:lvl w:ilvl="0" w:tplc="337EC70A">
      <w:start w:val="2"/>
      <w:numFmt w:val="lowerLetter"/>
      <w:lvlText w:val="(%1)"/>
      <w:lvlJc w:val="left"/>
      <w:pPr>
        <w:ind w:left="432" w:hanging="360"/>
      </w:pPr>
      <w:rPr>
        <w:rFonts w:cs="Times New Roman" w:hint="default"/>
      </w:rPr>
    </w:lvl>
    <w:lvl w:ilvl="1" w:tplc="6BE8FD1A">
      <w:start w:val="1"/>
      <w:numFmt w:val="decimal"/>
      <w:lvlText w:val="(%2)"/>
      <w:lvlJc w:val="left"/>
      <w:pPr>
        <w:ind w:left="1152" w:hanging="360"/>
      </w:pPr>
      <w:rPr>
        <w:rFonts w:cs="Times New Roman" w:hint="default"/>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83">
    <w:nsid w:val="41C7413C"/>
    <w:multiLevelType w:val="singleLevel"/>
    <w:tmpl w:val="5428D6E8"/>
    <w:lvl w:ilvl="0">
      <w:start w:val="4"/>
      <w:numFmt w:val="decimal"/>
      <w:lvlText w:val="(%1)"/>
      <w:lvlJc w:val="left"/>
      <w:pPr>
        <w:tabs>
          <w:tab w:val="num" w:pos="540"/>
        </w:tabs>
        <w:ind w:firstLine="1296"/>
      </w:pPr>
      <w:rPr>
        <w:rFonts w:ascii="Times New Roman" w:hAnsi="Times New Roman" w:cs="Times New Roman" w:hint="default"/>
        <w:b w:val="0"/>
        <w:bCs/>
        <w:snapToGrid/>
        <w:sz w:val="22"/>
        <w:szCs w:val="22"/>
      </w:rPr>
    </w:lvl>
  </w:abstractNum>
  <w:abstractNum w:abstractNumId="84">
    <w:nsid w:val="429164A6"/>
    <w:multiLevelType w:val="hybridMultilevel"/>
    <w:tmpl w:val="86202302"/>
    <w:lvl w:ilvl="0" w:tplc="60D40484">
      <w:start w:val="1"/>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45296A25"/>
    <w:multiLevelType w:val="singleLevel"/>
    <w:tmpl w:val="876236CC"/>
    <w:lvl w:ilvl="0">
      <w:start w:val="3"/>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86">
    <w:nsid w:val="49661737"/>
    <w:multiLevelType w:val="hybridMultilevel"/>
    <w:tmpl w:val="86202302"/>
    <w:lvl w:ilvl="0" w:tplc="60D40484">
      <w:start w:val="1"/>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4A8F0B9A"/>
    <w:multiLevelType w:val="singleLevel"/>
    <w:tmpl w:val="6C1E39CC"/>
    <w:lvl w:ilvl="0">
      <w:start w:val="1"/>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88">
    <w:nsid w:val="4AF54F53"/>
    <w:multiLevelType w:val="singleLevel"/>
    <w:tmpl w:val="8348FFE2"/>
    <w:lvl w:ilvl="0">
      <w:start w:val="4"/>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89">
    <w:nsid w:val="4B9277ED"/>
    <w:multiLevelType w:val="singleLevel"/>
    <w:tmpl w:val="14705E80"/>
    <w:lvl w:ilvl="0">
      <w:start w:val="5"/>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90">
    <w:nsid w:val="4CCE4287"/>
    <w:multiLevelType w:val="singleLevel"/>
    <w:tmpl w:val="37B0B38A"/>
    <w:lvl w:ilvl="0">
      <w:start w:val="1"/>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91">
    <w:nsid w:val="50050FEF"/>
    <w:multiLevelType w:val="singleLevel"/>
    <w:tmpl w:val="3FB8EACA"/>
    <w:lvl w:ilvl="0">
      <w:start w:val="3"/>
      <w:numFmt w:val="lowerLetter"/>
      <w:lvlText w:val="(%1)"/>
      <w:lvlJc w:val="left"/>
      <w:pPr>
        <w:tabs>
          <w:tab w:val="num" w:pos="1224"/>
        </w:tabs>
        <w:ind w:firstLine="72"/>
      </w:pPr>
      <w:rPr>
        <w:rFonts w:ascii="Times New Roman" w:hAnsi="Times New Roman" w:cs="Times New Roman" w:hint="default"/>
        <w:b w:val="0"/>
        <w:bCs/>
        <w:snapToGrid/>
        <w:spacing w:val="-2"/>
        <w:sz w:val="22"/>
        <w:szCs w:val="22"/>
      </w:rPr>
    </w:lvl>
  </w:abstractNum>
  <w:abstractNum w:abstractNumId="92">
    <w:nsid w:val="52815DBC"/>
    <w:multiLevelType w:val="hybridMultilevel"/>
    <w:tmpl w:val="86202302"/>
    <w:lvl w:ilvl="0" w:tplc="60D40484">
      <w:start w:val="1"/>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572E4761"/>
    <w:multiLevelType w:val="hybridMultilevel"/>
    <w:tmpl w:val="8F0893C6"/>
    <w:lvl w:ilvl="0" w:tplc="89F4B84A">
      <w:start w:val="4"/>
      <w:numFmt w:val="lowerRoman"/>
      <w:lvlText w:val="(%1)"/>
      <w:lvlJc w:val="left"/>
      <w:pPr>
        <w:ind w:left="2592" w:hanging="720"/>
      </w:pPr>
      <w:rPr>
        <w:rFonts w:cs="Times New Roman" w:hint="default"/>
      </w:rPr>
    </w:lvl>
    <w:lvl w:ilvl="1" w:tplc="04090019" w:tentative="1">
      <w:start w:val="1"/>
      <w:numFmt w:val="lowerLetter"/>
      <w:lvlText w:val="%2."/>
      <w:lvlJc w:val="left"/>
      <w:pPr>
        <w:ind w:left="2952" w:hanging="360"/>
      </w:pPr>
      <w:rPr>
        <w:rFonts w:cs="Times New Roman"/>
      </w:rPr>
    </w:lvl>
    <w:lvl w:ilvl="2" w:tplc="0409001B" w:tentative="1">
      <w:start w:val="1"/>
      <w:numFmt w:val="lowerRoman"/>
      <w:lvlText w:val="%3."/>
      <w:lvlJc w:val="right"/>
      <w:pPr>
        <w:ind w:left="3672" w:hanging="180"/>
      </w:pPr>
      <w:rPr>
        <w:rFonts w:cs="Times New Roman"/>
      </w:rPr>
    </w:lvl>
    <w:lvl w:ilvl="3" w:tplc="0409000F" w:tentative="1">
      <w:start w:val="1"/>
      <w:numFmt w:val="decimal"/>
      <w:lvlText w:val="%4."/>
      <w:lvlJc w:val="left"/>
      <w:pPr>
        <w:ind w:left="4392" w:hanging="360"/>
      </w:pPr>
      <w:rPr>
        <w:rFonts w:cs="Times New Roman"/>
      </w:rPr>
    </w:lvl>
    <w:lvl w:ilvl="4" w:tplc="04090019" w:tentative="1">
      <w:start w:val="1"/>
      <w:numFmt w:val="lowerLetter"/>
      <w:lvlText w:val="%5."/>
      <w:lvlJc w:val="left"/>
      <w:pPr>
        <w:ind w:left="5112" w:hanging="360"/>
      </w:pPr>
      <w:rPr>
        <w:rFonts w:cs="Times New Roman"/>
      </w:rPr>
    </w:lvl>
    <w:lvl w:ilvl="5" w:tplc="0409001B" w:tentative="1">
      <w:start w:val="1"/>
      <w:numFmt w:val="lowerRoman"/>
      <w:lvlText w:val="%6."/>
      <w:lvlJc w:val="right"/>
      <w:pPr>
        <w:ind w:left="5832" w:hanging="180"/>
      </w:pPr>
      <w:rPr>
        <w:rFonts w:cs="Times New Roman"/>
      </w:rPr>
    </w:lvl>
    <w:lvl w:ilvl="6" w:tplc="0409000F" w:tentative="1">
      <w:start w:val="1"/>
      <w:numFmt w:val="decimal"/>
      <w:lvlText w:val="%7."/>
      <w:lvlJc w:val="left"/>
      <w:pPr>
        <w:ind w:left="6552" w:hanging="360"/>
      </w:pPr>
      <w:rPr>
        <w:rFonts w:cs="Times New Roman"/>
      </w:rPr>
    </w:lvl>
    <w:lvl w:ilvl="7" w:tplc="04090019" w:tentative="1">
      <w:start w:val="1"/>
      <w:numFmt w:val="lowerLetter"/>
      <w:lvlText w:val="%8."/>
      <w:lvlJc w:val="left"/>
      <w:pPr>
        <w:ind w:left="7272" w:hanging="360"/>
      </w:pPr>
      <w:rPr>
        <w:rFonts w:cs="Times New Roman"/>
      </w:rPr>
    </w:lvl>
    <w:lvl w:ilvl="8" w:tplc="0409001B" w:tentative="1">
      <w:start w:val="1"/>
      <w:numFmt w:val="lowerRoman"/>
      <w:lvlText w:val="%9."/>
      <w:lvlJc w:val="right"/>
      <w:pPr>
        <w:ind w:left="7992" w:hanging="180"/>
      </w:pPr>
      <w:rPr>
        <w:rFonts w:cs="Times New Roman"/>
      </w:rPr>
    </w:lvl>
  </w:abstractNum>
  <w:abstractNum w:abstractNumId="94">
    <w:nsid w:val="59C23034"/>
    <w:multiLevelType w:val="singleLevel"/>
    <w:tmpl w:val="AE043C14"/>
    <w:lvl w:ilvl="0">
      <w:start w:val="6"/>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95">
    <w:nsid w:val="5B08185F"/>
    <w:multiLevelType w:val="hybridMultilevel"/>
    <w:tmpl w:val="7046D134"/>
    <w:lvl w:ilvl="0" w:tplc="1768330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6">
    <w:nsid w:val="60C1156A"/>
    <w:multiLevelType w:val="singleLevel"/>
    <w:tmpl w:val="50D8DE3C"/>
    <w:lvl w:ilvl="0">
      <w:start w:val="3"/>
      <w:numFmt w:val="decimal"/>
      <w:lvlText w:val="(%1)"/>
      <w:lvlJc w:val="left"/>
      <w:pPr>
        <w:tabs>
          <w:tab w:val="num" w:pos="540"/>
        </w:tabs>
        <w:ind w:firstLine="1296"/>
      </w:pPr>
      <w:rPr>
        <w:rFonts w:ascii="Times New Roman" w:hAnsi="Times New Roman" w:cs="Times New Roman" w:hint="default"/>
        <w:b w:val="0"/>
        <w:bCs/>
        <w:snapToGrid/>
        <w:sz w:val="22"/>
        <w:szCs w:val="22"/>
      </w:rPr>
    </w:lvl>
  </w:abstractNum>
  <w:abstractNum w:abstractNumId="97">
    <w:nsid w:val="614C5CC7"/>
    <w:multiLevelType w:val="hybridMultilevel"/>
    <w:tmpl w:val="4CE2C756"/>
    <w:lvl w:ilvl="0" w:tplc="DBC21D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8">
    <w:nsid w:val="63EC33B0"/>
    <w:multiLevelType w:val="hybridMultilevel"/>
    <w:tmpl w:val="143A6672"/>
    <w:lvl w:ilvl="0" w:tplc="D5745952">
      <w:start w:val="1"/>
      <w:numFmt w:val="lowerRoman"/>
      <w:lvlText w:val="(%1)"/>
      <w:lvlJc w:val="left"/>
      <w:pPr>
        <w:ind w:left="1530" w:hanging="7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99">
    <w:nsid w:val="64444DCF"/>
    <w:multiLevelType w:val="singleLevel"/>
    <w:tmpl w:val="798216C0"/>
    <w:lvl w:ilvl="0">
      <w:start w:val="1"/>
      <w:numFmt w:val="lowerLetter"/>
      <w:lvlText w:val="(%1)"/>
      <w:lvlJc w:val="left"/>
      <w:pPr>
        <w:tabs>
          <w:tab w:val="num" w:pos="504"/>
        </w:tabs>
        <w:ind w:left="1440" w:firstLine="792"/>
      </w:pPr>
      <w:rPr>
        <w:rFonts w:ascii="Times New Roman" w:hAnsi="Times New Roman" w:cs="Times New Roman" w:hint="default"/>
        <w:b w:val="0"/>
        <w:bCs/>
        <w:snapToGrid/>
        <w:spacing w:val="-9"/>
        <w:sz w:val="22"/>
        <w:szCs w:val="22"/>
      </w:rPr>
    </w:lvl>
  </w:abstractNum>
  <w:abstractNum w:abstractNumId="100">
    <w:nsid w:val="663E15CF"/>
    <w:multiLevelType w:val="hybridMultilevel"/>
    <w:tmpl w:val="AF62E824"/>
    <w:lvl w:ilvl="0" w:tplc="7D7A3B4E">
      <w:start w:val="1"/>
      <w:numFmt w:val="upp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1">
    <w:nsid w:val="666635AE"/>
    <w:multiLevelType w:val="hybridMultilevel"/>
    <w:tmpl w:val="3F3A1C26"/>
    <w:lvl w:ilvl="0" w:tplc="811C923A">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68C9434E"/>
    <w:multiLevelType w:val="singleLevel"/>
    <w:tmpl w:val="44DC0596"/>
    <w:lvl w:ilvl="0">
      <w:start w:val="1"/>
      <w:numFmt w:val="decimal"/>
      <w:lvlText w:val="(%1)"/>
      <w:lvlJc w:val="left"/>
      <w:pPr>
        <w:tabs>
          <w:tab w:val="num" w:pos="648"/>
        </w:tabs>
        <w:ind w:firstLine="1296"/>
      </w:pPr>
      <w:rPr>
        <w:rFonts w:ascii="Times New Roman" w:hAnsi="Times New Roman" w:cs="Times New Roman" w:hint="default"/>
        <w:b w:val="0"/>
        <w:bCs/>
        <w:snapToGrid/>
        <w:spacing w:val="-13"/>
        <w:sz w:val="22"/>
        <w:szCs w:val="22"/>
      </w:rPr>
    </w:lvl>
  </w:abstractNum>
  <w:abstractNum w:abstractNumId="103">
    <w:nsid w:val="713849B3"/>
    <w:multiLevelType w:val="singleLevel"/>
    <w:tmpl w:val="4162B2B4"/>
    <w:lvl w:ilvl="0">
      <w:start w:val="4"/>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104">
    <w:nsid w:val="71C608C5"/>
    <w:multiLevelType w:val="hybridMultilevel"/>
    <w:tmpl w:val="83361FBE"/>
    <w:lvl w:ilvl="0" w:tplc="402EB9F6">
      <w:start w:val="1"/>
      <w:numFmt w:val="decimal"/>
      <w:lvlText w:val="%1)"/>
      <w:lvlJc w:val="left"/>
      <w:pPr>
        <w:ind w:left="1230" w:hanging="36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105">
    <w:nsid w:val="7A696477"/>
    <w:multiLevelType w:val="hybridMultilevel"/>
    <w:tmpl w:val="97AE8F5A"/>
    <w:lvl w:ilvl="0" w:tplc="9A52D3D2">
      <w:start w:val="1"/>
      <w:numFmt w:val="lowerLetter"/>
      <w:lvlText w:val="%1)"/>
      <w:lvlJc w:val="left"/>
      <w:pPr>
        <w:tabs>
          <w:tab w:val="num" w:pos="432"/>
        </w:tabs>
        <w:ind w:left="432" w:hanging="36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106">
    <w:nsid w:val="7EBC4E2C"/>
    <w:multiLevelType w:val="hybridMultilevel"/>
    <w:tmpl w:val="212A9100"/>
    <w:lvl w:ilvl="0" w:tplc="44DC0596">
      <w:start w:val="1"/>
      <w:numFmt w:val="decimal"/>
      <w:lvlText w:val="(%1)"/>
      <w:lvlJc w:val="left"/>
      <w:pPr>
        <w:tabs>
          <w:tab w:val="num" w:pos="1656"/>
        </w:tabs>
        <w:ind w:left="1080" w:firstLine="792"/>
      </w:pPr>
      <w:rPr>
        <w:rFonts w:ascii="Times New Roman" w:hAnsi="Times New Roman" w:cs="Times New Roman" w:hint="default"/>
        <w:b w:val="0"/>
        <w:bCs/>
        <w:snapToGrid/>
        <w:spacing w:val="-13"/>
        <w:sz w:val="22"/>
        <w:szCs w:val="22"/>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7">
    <w:nsid w:val="7F3144F8"/>
    <w:multiLevelType w:val="hybridMultilevel"/>
    <w:tmpl w:val="9696826E"/>
    <w:lvl w:ilvl="0" w:tplc="9DAE9CBE">
      <w:start w:val="7"/>
      <w:numFmt w:val="decimal"/>
      <w:lvlText w:val="%1."/>
      <w:lvlJc w:val="left"/>
      <w:pPr>
        <w:ind w:left="432" w:hanging="360"/>
      </w:pPr>
      <w:rPr>
        <w:rFonts w:cs="Times New Roman" w:hint="default"/>
      </w:rPr>
    </w:lvl>
    <w:lvl w:ilvl="1" w:tplc="04090019" w:tentative="1">
      <w:start w:val="1"/>
      <w:numFmt w:val="lowerLetter"/>
      <w:lvlText w:val="%2."/>
      <w:lvlJc w:val="left"/>
      <w:pPr>
        <w:ind w:left="1152" w:hanging="360"/>
      </w:pPr>
      <w:rPr>
        <w:rFonts w:cs="Times New Roman"/>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num w:numId="1">
    <w:abstractNumId w:val="33"/>
  </w:num>
  <w:num w:numId="2">
    <w:abstractNumId w:val="49"/>
  </w:num>
  <w:num w:numId="3">
    <w:abstractNumId w:val="19"/>
  </w:num>
  <w:num w:numId="4">
    <w:abstractNumId w:val="17"/>
  </w:num>
  <w:num w:numId="5">
    <w:abstractNumId w:val="8"/>
  </w:num>
  <w:num w:numId="6">
    <w:abstractNumId w:val="22"/>
  </w:num>
  <w:num w:numId="7">
    <w:abstractNumId w:val="56"/>
  </w:num>
  <w:num w:numId="8">
    <w:abstractNumId w:val="47"/>
  </w:num>
  <w:num w:numId="9">
    <w:abstractNumId w:val="20"/>
  </w:num>
  <w:num w:numId="10">
    <w:abstractNumId w:val="20"/>
    <w:lvlOverride w:ilvl="0">
      <w:lvl w:ilvl="0">
        <w:numFmt w:val="lowerLetter"/>
        <w:lvlText w:val="%1."/>
        <w:lvlJc w:val="left"/>
        <w:pPr>
          <w:tabs>
            <w:tab w:val="num" w:pos="648"/>
          </w:tabs>
          <w:ind w:left="2232" w:hanging="648"/>
        </w:pPr>
        <w:rPr>
          <w:rFonts w:ascii="Verdana" w:hAnsi="Verdana" w:cs="Verdana"/>
          <w:snapToGrid/>
          <w:spacing w:val="-7"/>
          <w:sz w:val="20"/>
          <w:szCs w:val="20"/>
        </w:rPr>
      </w:lvl>
    </w:lvlOverride>
  </w:num>
  <w:num w:numId="11">
    <w:abstractNumId w:val="61"/>
  </w:num>
  <w:num w:numId="12">
    <w:abstractNumId w:val="52"/>
  </w:num>
  <w:num w:numId="13">
    <w:abstractNumId w:val="44"/>
  </w:num>
  <w:num w:numId="14">
    <w:abstractNumId w:val="55"/>
  </w:num>
  <w:num w:numId="15">
    <w:abstractNumId w:val="55"/>
    <w:lvlOverride w:ilvl="0">
      <w:lvl w:ilvl="0">
        <w:numFmt w:val="lowerLetter"/>
        <w:lvlText w:val="%1."/>
        <w:lvlJc w:val="left"/>
        <w:pPr>
          <w:tabs>
            <w:tab w:val="num" w:pos="648"/>
          </w:tabs>
          <w:ind w:left="720" w:hanging="648"/>
        </w:pPr>
        <w:rPr>
          <w:rFonts w:ascii="Verdana" w:hAnsi="Verdana" w:cs="Verdana"/>
          <w:snapToGrid/>
          <w:spacing w:val="10"/>
          <w:sz w:val="20"/>
          <w:szCs w:val="20"/>
        </w:rPr>
      </w:lvl>
    </w:lvlOverride>
  </w:num>
  <w:num w:numId="16">
    <w:abstractNumId w:val="55"/>
    <w:lvlOverride w:ilvl="0">
      <w:lvl w:ilvl="0">
        <w:numFmt w:val="lowerLetter"/>
        <w:lvlText w:val="%1."/>
        <w:lvlJc w:val="left"/>
        <w:pPr>
          <w:tabs>
            <w:tab w:val="num" w:pos="648"/>
          </w:tabs>
          <w:ind w:left="720" w:hanging="648"/>
        </w:pPr>
        <w:rPr>
          <w:rFonts w:ascii="Verdana" w:hAnsi="Verdana" w:cs="Verdana"/>
          <w:snapToGrid/>
          <w:spacing w:val="1"/>
          <w:sz w:val="20"/>
          <w:szCs w:val="20"/>
        </w:rPr>
      </w:lvl>
    </w:lvlOverride>
  </w:num>
  <w:num w:numId="17">
    <w:abstractNumId w:val="55"/>
    <w:lvlOverride w:ilvl="0">
      <w:lvl w:ilvl="0">
        <w:numFmt w:val="lowerLetter"/>
        <w:lvlText w:val="%1."/>
        <w:lvlJc w:val="left"/>
        <w:pPr>
          <w:tabs>
            <w:tab w:val="num" w:pos="648"/>
          </w:tabs>
          <w:ind w:left="720" w:hanging="648"/>
        </w:pPr>
        <w:rPr>
          <w:rFonts w:ascii="Verdana" w:hAnsi="Verdana" w:cs="Verdana"/>
          <w:snapToGrid/>
          <w:spacing w:val="-1"/>
          <w:sz w:val="20"/>
          <w:szCs w:val="20"/>
        </w:rPr>
      </w:lvl>
    </w:lvlOverride>
  </w:num>
  <w:num w:numId="18">
    <w:abstractNumId w:val="54"/>
  </w:num>
  <w:num w:numId="19">
    <w:abstractNumId w:val="1"/>
  </w:num>
  <w:num w:numId="20">
    <w:abstractNumId w:val="58"/>
  </w:num>
  <w:num w:numId="21">
    <w:abstractNumId w:val="39"/>
  </w:num>
  <w:num w:numId="22">
    <w:abstractNumId w:val="39"/>
    <w:lvlOverride w:ilvl="0">
      <w:lvl w:ilvl="0">
        <w:numFmt w:val="decimal"/>
        <w:lvlText w:val="%1."/>
        <w:lvlJc w:val="left"/>
        <w:pPr>
          <w:tabs>
            <w:tab w:val="num" w:pos="360"/>
          </w:tabs>
          <w:ind w:left="1186" w:hanging="326"/>
        </w:pPr>
        <w:rPr>
          <w:rFonts w:cs="Times New Roman"/>
          <w:snapToGrid/>
          <w:spacing w:val="2"/>
          <w:sz w:val="22"/>
          <w:szCs w:val="22"/>
          <w:u w:val="none"/>
        </w:rPr>
      </w:lvl>
    </w:lvlOverride>
  </w:num>
  <w:num w:numId="23">
    <w:abstractNumId w:val="59"/>
  </w:num>
  <w:num w:numId="24">
    <w:abstractNumId w:val="41"/>
  </w:num>
  <w:num w:numId="25">
    <w:abstractNumId w:val="41"/>
    <w:lvlOverride w:ilvl="0">
      <w:lvl w:ilvl="0">
        <w:numFmt w:val="lowerLetter"/>
        <w:lvlText w:val="(%1)"/>
        <w:lvlJc w:val="left"/>
        <w:pPr>
          <w:tabs>
            <w:tab w:val="num" w:pos="504"/>
          </w:tabs>
          <w:ind w:left="936"/>
        </w:pPr>
        <w:rPr>
          <w:rFonts w:ascii="Times New Roman" w:hAnsi="Times New Roman" w:cs="Times New Roman" w:hint="default"/>
          <w:snapToGrid/>
          <w:spacing w:val="-3"/>
          <w:sz w:val="22"/>
          <w:szCs w:val="22"/>
        </w:rPr>
      </w:lvl>
    </w:lvlOverride>
  </w:num>
  <w:num w:numId="26">
    <w:abstractNumId w:val="41"/>
    <w:lvlOverride w:ilvl="0">
      <w:lvl w:ilvl="0">
        <w:numFmt w:val="lowerLetter"/>
        <w:lvlText w:val="(%1)"/>
        <w:lvlJc w:val="left"/>
        <w:pPr>
          <w:tabs>
            <w:tab w:val="num" w:pos="504"/>
          </w:tabs>
          <w:ind w:left="936"/>
        </w:pPr>
        <w:rPr>
          <w:rFonts w:ascii="Times New Roman" w:hAnsi="Times New Roman" w:cs="Times New Roman" w:hint="default"/>
          <w:snapToGrid/>
          <w:spacing w:val="-5"/>
          <w:sz w:val="22"/>
          <w:szCs w:val="22"/>
        </w:rPr>
      </w:lvl>
    </w:lvlOverride>
  </w:num>
  <w:num w:numId="27">
    <w:abstractNumId w:val="28"/>
  </w:num>
  <w:num w:numId="28">
    <w:abstractNumId w:val="42"/>
  </w:num>
  <w:num w:numId="29">
    <w:abstractNumId w:val="42"/>
    <w:lvlOverride w:ilvl="0">
      <w:lvl w:ilvl="0">
        <w:numFmt w:val="lowerLetter"/>
        <w:lvlText w:val="(%1)"/>
        <w:lvlJc w:val="left"/>
        <w:pPr>
          <w:tabs>
            <w:tab w:val="num" w:pos="576"/>
          </w:tabs>
          <w:ind w:left="284" w:firstLine="860"/>
        </w:pPr>
        <w:rPr>
          <w:rFonts w:ascii="Times New Roman" w:hAnsi="Times New Roman" w:cs="Times New Roman" w:hint="default"/>
          <w:b w:val="0"/>
          <w:bCs/>
          <w:snapToGrid/>
          <w:spacing w:val="-7"/>
          <w:sz w:val="22"/>
          <w:szCs w:val="22"/>
        </w:rPr>
      </w:lvl>
    </w:lvlOverride>
  </w:num>
  <w:num w:numId="30">
    <w:abstractNumId w:val="13"/>
  </w:num>
  <w:num w:numId="31">
    <w:abstractNumId w:val="15"/>
  </w:num>
  <w:num w:numId="32">
    <w:abstractNumId w:val="7"/>
  </w:num>
  <w:num w:numId="33">
    <w:abstractNumId w:val="23"/>
  </w:num>
  <w:num w:numId="34">
    <w:abstractNumId w:val="27"/>
  </w:num>
  <w:num w:numId="35">
    <w:abstractNumId w:val="27"/>
    <w:lvlOverride w:ilvl="0">
      <w:lvl w:ilvl="0">
        <w:numFmt w:val="lowerLetter"/>
        <w:lvlText w:val="(%1)"/>
        <w:lvlJc w:val="left"/>
        <w:pPr>
          <w:tabs>
            <w:tab w:val="num" w:pos="216"/>
          </w:tabs>
          <w:ind w:left="72" w:firstLine="792"/>
        </w:pPr>
        <w:rPr>
          <w:rFonts w:ascii="Times New Roman" w:hAnsi="Times New Roman" w:cs="Times New Roman" w:hint="default"/>
          <w:snapToGrid/>
          <w:spacing w:val="-4"/>
          <w:sz w:val="22"/>
          <w:szCs w:val="22"/>
        </w:rPr>
      </w:lvl>
    </w:lvlOverride>
  </w:num>
  <w:num w:numId="36">
    <w:abstractNumId w:val="51"/>
  </w:num>
  <w:num w:numId="37">
    <w:abstractNumId w:val="60"/>
  </w:num>
  <w:num w:numId="38">
    <w:abstractNumId w:val="60"/>
    <w:lvlOverride w:ilvl="0">
      <w:lvl w:ilvl="0">
        <w:numFmt w:val="decimal"/>
        <w:lvlText w:val="(%1)"/>
        <w:lvlJc w:val="left"/>
        <w:pPr>
          <w:tabs>
            <w:tab w:val="num" w:pos="648"/>
          </w:tabs>
          <w:ind w:left="183" w:firstLine="1479"/>
        </w:pPr>
        <w:rPr>
          <w:rFonts w:ascii="Verdana" w:hAnsi="Verdana" w:cs="Verdana"/>
          <w:snapToGrid/>
          <w:spacing w:val="-3"/>
          <w:sz w:val="17"/>
          <w:szCs w:val="17"/>
        </w:rPr>
      </w:lvl>
    </w:lvlOverride>
  </w:num>
  <w:num w:numId="39">
    <w:abstractNumId w:val="60"/>
    <w:lvlOverride w:ilvl="0">
      <w:lvl w:ilvl="0">
        <w:numFmt w:val="decimal"/>
        <w:lvlText w:val="(%1)"/>
        <w:lvlJc w:val="left"/>
        <w:pPr>
          <w:tabs>
            <w:tab w:val="num" w:pos="432"/>
          </w:tabs>
          <w:ind w:left="255" w:firstLine="1407"/>
        </w:pPr>
        <w:rPr>
          <w:rFonts w:ascii="Times New Roman" w:hAnsi="Times New Roman" w:cs="Times New Roman" w:hint="default"/>
          <w:snapToGrid/>
          <w:spacing w:val="10"/>
          <w:sz w:val="22"/>
          <w:szCs w:val="22"/>
        </w:rPr>
      </w:lvl>
    </w:lvlOverride>
  </w:num>
  <w:num w:numId="40">
    <w:abstractNumId w:val="10"/>
  </w:num>
  <w:num w:numId="41">
    <w:abstractNumId w:val="29"/>
  </w:num>
  <w:num w:numId="42">
    <w:abstractNumId w:val="29"/>
    <w:lvlOverride w:ilvl="0">
      <w:lvl w:ilvl="0">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lvlOverride>
  </w:num>
  <w:num w:numId="43">
    <w:abstractNumId w:val="37"/>
  </w:num>
  <w:num w:numId="44">
    <w:abstractNumId w:val="37"/>
    <w:lvlOverride w:ilvl="0">
      <w:lvl w:ilvl="0">
        <w:numFmt w:val="decimal"/>
        <w:lvlText w:val="(%1)"/>
        <w:lvlJc w:val="left"/>
        <w:pPr>
          <w:tabs>
            <w:tab w:val="num" w:pos="576"/>
          </w:tabs>
          <w:ind w:left="216" w:firstLine="1224"/>
        </w:pPr>
        <w:rPr>
          <w:rFonts w:ascii="Times New Roman" w:hAnsi="Times New Roman" w:cs="Times New Roman" w:hint="default"/>
          <w:b w:val="0"/>
          <w:bCs/>
          <w:snapToGrid/>
          <w:spacing w:val="0"/>
          <w:sz w:val="22"/>
          <w:szCs w:val="22"/>
        </w:rPr>
      </w:lvl>
    </w:lvlOverride>
  </w:num>
  <w:num w:numId="45">
    <w:abstractNumId w:val="62"/>
  </w:num>
  <w:num w:numId="46">
    <w:abstractNumId w:val="5"/>
    <w:lvlOverride w:ilvl="0">
      <w:lvl w:ilvl="0">
        <w:numFmt w:val="bullet"/>
        <w:lvlText w:val="·"/>
        <w:lvlJc w:val="left"/>
        <w:pPr>
          <w:tabs>
            <w:tab w:val="num" w:pos="72"/>
          </w:tabs>
          <w:ind w:left="7848"/>
        </w:pPr>
        <w:rPr>
          <w:rFonts w:ascii="Symbol" w:hAnsi="Symbol"/>
          <w:snapToGrid/>
          <w:sz w:val="7"/>
        </w:rPr>
      </w:lvl>
    </w:lvlOverride>
  </w:num>
  <w:num w:numId="47">
    <w:abstractNumId w:val="18"/>
  </w:num>
  <w:num w:numId="48">
    <w:abstractNumId w:val="36"/>
  </w:num>
  <w:num w:numId="49">
    <w:abstractNumId w:val="48"/>
  </w:num>
  <w:num w:numId="50">
    <w:abstractNumId w:val="43"/>
  </w:num>
  <w:num w:numId="51">
    <w:abstractNumId w:val="16"/>
  </w:num>
  <w:num w:numId="52">
    <w:abstractNumId w:val="31"/>
  </w:num>
  <w:num w:numId="53">
    <w:abstractNumId w:val="25"/>
  </w:num>
  <w:num w:numId="54">
    <w:abstractNumId w:val="25"/>
    <w:lvlOverride w:ilvl="0">
      <w:lvl w:ilvl="0">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lvlOverride>
  </w:num>
  <w:num w:numId="55">
    <w:abstractNumId w:val="25"/>
    <w:lvlOverride w:ilvl="0">
      <w:lvl w:ilvl="0">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lvlOverride>
  </w:num>
  <w:num w:numId="56">
    <w:abstractNumId w:val="25"/>
    <w:lvlOverride w:ilvl="0">
      <w:lvl w:ilvl="0">
        <w:numFmt w:val="decimal"/>
        <w:lvlText w:val="(%1)"/>
        <w:lvlJc w:val="left"/>
        <w:pPr>
          <w:tabs>
            <w:tab w:val="num" w:pos="576"/>
          </w:tabs>
          <w:ind w:firstLine="1296"/>
        </w:pPr>
        <w:rPr>
          <w:rFonts w:ascii="Times New Roman" w:hAnsi="Times New Roman" w:cs="Times New Roman" w:hint="default"/>
          <w:b w:val="0"/>
          <w:bCs/>
          <w:snapToGrid/>
          <w:spacing w:val="-3"/>
          <w:sz w:val="22"/>
          <w:szCs w:val="22"/>
        </w:rPr>
      </w:lvl>
    </w:lvlOverride>
  </w:num>
  <w:num w:numId="57">
    <w:abstractNumId w:val="25"/>
    <w:lvlOverride w:ilvl="0">
      <w:lvl w:ilvl="0">
        <w:numFmt w:val="decimal"/>
        <w:lvlText w:val="(%1)"/>
        <w:lvlJc w:val="left"/>
        <w:pPr>
          <w:tabs>
            <w:tab w:val="num" w:pos="-720"/>
          </w:tabs>
          <w:ind w:firstLine="1296"/>
        </w:pPr>
        <w:rPr>
          <w:rFonts w:ascii="Times New Roman" w:hAnsi="Times New Roman" w:cs="Times New Roman" w:hint="default"/>
          <w:b w:val="0"/>
          <w:bCs/>
          <w:snapToGrid/>
          <w:spacing w:val="0"/>
          <w:sz w:val="22"/>
          <w:szCs w:val="22"/>
        </w:rPr>
      </w:lvl>
    </w:lvlOverride>
  </w:num>
  <w:num w:numId="58">
    <w:abstractNumId w:val="32"/>
  </w:num>
  <w:num w:numId="59">
    <w:abstractNumId w:val="0"/>
  </w:num>
  <w:num w:numId="60">
    <w:abstractNumId w:val="9"/>
  </w:num>
  <w:num w:numId="61">
    <w:abstractNumId w:val="3"/>
  </w:num>
  <w:num w:numId="62">
    <w:abstractNumId w:val="40"/>
  </w:num>
  <w:num w:numId="63">
    <w:abstractNumId w:val="6"/>
  </w:num>
  <w:num w:numId="64">
    <w:abstractNumId w:val="4"/>
  </w:num>
  <w:num w:numId="65">
    <w:abstractNumId w:val="30"/>
  </w:num>
  <w:num w:numId="66">
    <w:abstractNumId w:val="45"/>
  </w:num>
  <w:num w:numId="67">
    <w:abstractNumId w:val="21"/>
  </w:num>
  <w:num w:numId="68">
    <w:abstractNumId w:val="12"/>
  </w:num>
  <w:num w:numId="69">
    <w:abstractNumId w:val="2"/>
  </w:num>
  <w:num w:numId="70">
    <w:abstractNumId w:val="14"/>
  </w:num>
  <w:num w:numId="71">
    <w:abstractNumId w:val="11"/>
  </w:num>
  <w:num w:numId="72">
    <w:abstractNumId w:val="57"/>
  </w:num>
  <w:num w:numId="73">
    <w:abstractNumId w:val="24"/>
  </w:num>
  <w:num w:numId="74">
    <w:abstractNumId w:val="26"/>
  </w:num>
  <w:num w:numId="75">
    <w:abstractNumId w:val="46"/>
  </w:num>
  <w:num w:numId="76">
    <w:abstractNumId w:val="50"/>
  </w:num>
  <w:num w:numId="77">
    <w:abstractNumId w:val="35"/>
  </w:num>
  <w:num w:numId="78">
    <w:abstractNumId w:val="40"/>
    <w:lvlOverride w:ilvl="0">
      <w:lvl w:ilvl="0">
        <w:start w:val="18"/>
        <w:numFmt w:val="decimal"/>
        <w:lvlText w:val="(%1)"/>
        <w:lvlJc w:val="left"/>
        <w:pPr>
          <w:tabs>
            <w:tab w:val="num" w:pos="648"/>
          </w:tabs>
          <w:ind w:left="72"/>
        </w:pPr>
        <w:rPr>
          <w:rFonts w:ascii="Times New Roman" w:hAnsi="Times New Roman" w:cs="Times New Roman" w:hint="default"/>
          <w:b w:val="0"/>
          <w:bCs/>
          <w:snapToGrid/>
          <w:spacing w:val="-6"/>
          <w:sz w:val="22"/>
          <w:szCs w:val="22"/>
          <w:u w:val="none"/>
        </w:rPr>
      </w:lvl>
    </w:lvlOverride>
  </w:num>
  <w:num w:numId="79">
    <w:abstractNumId w:val="3"/>
    <w:lvlOverride w:ilvl="0">
      <w:lvl w:ilvl="0">
        <w:numFmt w:val="decimal"/>
        <w:lvlText w:val="(%1)"/>
        <w:lvlJc w:val="left"/>
        <w:pPr>
          <w:tabs>
            <w:tab w:val="num" w:pos="576"/>
          </w:tabs>
          <w:ind w:firstLine="1296"/>
        </w:pPr>
        <w:rPr>
          <w:rFonts w:ascii="Times New Roman" w:hAnsi="Times New Roman" w:cs="Times New Roman" w:hint="default"/>
          <w:b w:val="0"/>
          <w:bCs/>
          <w:snapToGrid/>
          <w:spacing w:val="-15"/>
          <w:sz w:val="22"/>
          <w:szCs w:val="22"/>
        </w:rPr>
      </w:lvl>
    </w:lvlOverride>
  </w:num>
  <w:num w:numId="80">
    <w:abstractNumId w:val="2"/>
    <w:lvlOverride w:ilvl="0">
      <w:lvl w:ilvl="0">
        <w:numFmt w:val="lowerLetter"/>
        <w:lvlText w:val="(%1)"/>
        <w:lvlJc w:val="left"/>
        <w:pPr>
          <w:tabs>
            <w:tab w:val="num" w:pos="504"/>
          </w:tabs>
          <w:ind w:firstLine="792"/>
        </w:pPr>
        <w:rPr>
          <w:rFonts w:ascii="Times New Roman" w:hAnsi="Times New Roman" w:cs="Times New Roman" w:hint="default"/>
          <w:b w:val="0"/>
          <w:bCs/>
          <w:snapToGrid/>
          <w:spacing w:val="0"/>
          <w:sz w:val="22"/>
          <w:szCs w:val="22"/>
        </w:rPr>
      </w:lvl>
    </w:lvlOverride>
  </w:num>
  <w:num w:numId="81">
    <w:abstractNumId w:val="14"/>
    <w:lvlOverride w:ilvl="0">
      <w:lvl w:ilvl="0">
        <w:numFmt w:val="decimal"/>
        <w:lvlText w:val="(%1)"/>
        <w:lvlJc w:val="left"/>
        <w:pPr>
          <w:tabs>
            <w:tab w:val="num" w:pos="360"/>
          </w:tabs>
          <w:ind w:left="72" w:firstLine="1368"/>
        </w:pPr>
        <w:rPr>
          <w:rFonts w:cs="Times New Roman"/>
          <w:snapToGrid/>
          <w:spacing w:val="0"/>
          <w:sz w:val="22"/>
          <w:szCs w:val="22"/>
          <w:u w:val="none"/>
        </w:rPr>
      </w:lvl>
    </w:lvlOverride>
  </w:num>
  <w:num w:numId="82">
    <w:abstractNumId w:val="24"/>
    <w:lvlOverride w:ilvl="0">
      <w:lvl w:ilvl="0">
        <w:numFmt w:val="lowerLetter"/>
        <w:lvlText w:val="(%1)"/>
        <w:lvlJc w:val="left"/>
        <w:pPr>
          <w:tabs>
            <w:tab w:val="num" w:pos="360"/>
          </w:tabs>
          <w:ind w:left="72" w:firstLine="1872"/>
        </w:pPr>
        <w:rPr>
          <w:rFonts w:ascii="Times New Roman" w:hAnsi="Times New Roman" w:cs="Times New Roman" w:hint="default"/>
          <w:snapToGrid/>
          <w:spacing w:val="0"/>
          <w:sz w:val="22"/>
          <w:szCs w:val="22"/>
        </w:rPr>
      </w:lvl>
    </w:lvlOverride>
  </w:num>
  <w:num w:numId="83">
    <w:abstractNumId w:val="78"/>
  </w:num>
  <w:num w:numId="84">
    <w:abstractNumId w:val="69"/>
  </w:num>
  <w:num w:numId="85">
    <w:abstractNumId w:val="34"/>
  </w:num>
  <w:num w:numId="86">
    <w:abstractNumId w:val="88"/>
  </w:num>
  <w:num w:numId="87">
    <w:abstractNumId w:val="89"/>
  </w:num>
  <w:num w:numId="88">
    <w:abstractNumId w:val="94"/>
  </w:num>
  <w:num w:numId="89">
    <w:abstractNumId w:val="65"/>
  </w:num>
  <w:num w:numId="90">
    <w:abstractNumId w:val="64"/>
  </w:num>
  <w:num w:numId="91">
    <w:abstractNumId w:val="81"/>
  </w:num>
  <w:num w:numId="92">
    <w:abstractNumId w:val="99"/>
  </w:num>
  <w:num w:numId="93">
    <w:abstractNumId w:val="67"/>
  </w:num>
  <w:num w:numId="94">
    <w:abstractNumId w:val="106"/>
  </w:num>
  <w:num w:numId="95">
    <w:abstractNumId w:val="63"/>
  </w:num>
  <w:num w:numId="96">
    <w:abstractNumId w:val="79"/>
  </w:num>
  <w:num w:numId="97">
    <w:abstractNumId w:val="98"/>
  </w:num>
  <w:num w:numId="98">
    <w:abstractNumId w:val="96"/>
  </w:num>
  <w:num w:numId="99">
    <w:abstractNumId w:val="83"/>
  </w:num>
  <w:num w:numId="100">
    <w:abstractNumId w:val="38"/>
  </w:num>
  <w:num w:numId="101">
    <w:abstractNumId w:val="77"/>
  </w:num>
  <w:num w:numId="102">
    <w:abstractNumId w:val="91"/>
  </w:num>
  <w:num w:numId="103">
    <w:abstractNumId w:val="72"/>
  </w:num>
  <w:num w:numId="104">
    <w:abstractNumId w:val="100"/>
  </w:num>
  <w:num w:numId="105">
    <w:abstractNumId w:val="76"/>
  </w:num>
  <w:num w:numId="106">
    <w:abstractNumId w:val="71"/>
  </w:num>
  <w:num w:numId="107">
    <w:abstractNumId w:val="74"/>
  </w:num>
  <w:num w:numId="108">
    <w:abstractNumId w:val="86"/>
  </w:num>
  <w:num w:numId="109">
    <w:abstractNumId w:val="104"/>
  </w:num>
  <w:num w:numId="110">
    <w:abstractNumId w:val="84"/>
  </w:num>
  <w:num w:numId="111">
    <w:abstractNumId w:val="103"/>
  </w:num>
  <w:num w:numId="112">
    <w:abstractNumId w:val="70"/>
  </w:num>
  <w:num w:numId="113">
    <w:abstractNumId w:val="66"/>
  </w:num>
  <w:num w:numId="114">
    <w:abstractNumId w:val="75"/>
  </w:num>
  <w:num w:numId="115">
    <w:abstractNumId w:val="82"/>
  </w:num>
  <w:num w:numId="116">
    <w:abstractNumId w:val="102"/>
  </w:num>
  <w:num w:numId="117">
    <w:abstractNumId w:val="68"/>
  </w:num>
  <w:num w:numId="118">
    <w:abstractNumId w:val="87"/>
  </w:num>
  <w:num w:numId="119">
    <w:abstractNumId w:val="80"/>
  </w:num>
  <w:num w:numId="120">
    <w:abstractNumId w:val="85"/>
  </w:num>
  <w:num w:numId="121">
    <w:abstractNumId w:val="93"/>
  </w:num>
  <w:num w:numId="122">
    <w:abstractNumId w:val="90"/>
  </w:num>
  <w:num w:numId="123">
    <w:abstractNumId w:val="105"/>
  </w:num>
  <w:num w:numId="124">
    <w:abstractNumId w:val="101"/>
  </w:num>
  <w:num w:numId="125">
    <w:abstractNumId w:val="97"/>
  </w:num>
  <w:num w:numId="126">
    <w:abstractNumId w:val="53"/>
  </w:num>
  <w:num w:numId="127">
    <w:abstractNumId w:val="92"/>
  </w:num>
  <w:num w:numId="128">
    <w:abstractNumId w:val="107"/>
  </w:num>
  <w:num w:numId="129">
    <w:abstractNumId w:val="73"/>
  </w:num>
  <w:num w:numId="130">
    <w:abstractNumId w:val="95"/>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rawingGridVerticalSpacing w:val="115"/>
  <w:displayHorizontalDrawingGridEvery w:val="0"/>
  <w:displayVerticalDrawingGridEvery w:val="3"/>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EA1"/>
    <w:rsid w:val="00012719"/>
    <w:rsid w:val="00013117"/>
    <w:rsid w:val="00013B5A"/>
    <w:rsid w:val="00014573"/>
    <w:rsid w:val="0001463C"/>
    <w:rsid w:val="0002460A"/>
    <w:rsid w:val="00031C69"/>
    <w:rsid w:val="0003261F"/>
    <w:rsid w:val="00032C98"/>
    <w:rsid w:val="00032CF3"/>
    <w:rsid w:val="00036727"/>
    <w:rsid w:val="00044357"/>
    <w:rsid w:val="000513A7"/>
    <w:rsid w:val="00051A16"/>
    <w:rsid w:val="000522F9"/>
    <w:rsid w:val="000525DA"/>
    <w:rsid w:val="000559D2"/>
    <w:rsid w:val="00063803"/>
    <w:rsid w:val="0006651A"/>
    <w:rsid w:val="00066C14"/>
    <w:rsid w:val="00067BF2"/>
    <w:rsid w:val="00070312"/>
    <w:rsid w:val="000712A1"/>
    <w:rsid w:val="00072537"/>
    <w:rsid w:val="000728E9"/>
    <w:rsid w:val="00076715"/>
    <w:rsid w:val="000909ED"/>
    <w:rsid w:val="00091757"/>
    <w:rsid w:val="00094186"/>
    <w:rsid w:val="00095B75"/>
    <w:rsid w:val="000A12BD"/>
    <w:rsid w:val="000A3207"/>
    <w:rsid w:val="000A428F"/>
    <w:rsid w:val="000A53E6"/>
    <w:rsid w:val="000B09AC"/>
    <w:rsid w:val="000B3E74"/>
    <w:rsid w:val="000B561B"/>
    <w:rsid w:val="000C3461"/>
    <w:rsid w:val="000C415E"/>
    <w:rsid w:val="000C5A74"/>
    <w:rsid w:val="000C63FE"/>
    <w:rsid w:val="000C7152"/>
    <w:rsid w:val="000D01E2"/>
    <w:rsid w:val="000D0B9B"/>
    <w:rsid w:val="000D0E9C"/>
    <w:rsid w:val="000D14D8"/>
    <w:rsid w:val="000D19C8"/>
    <w:rsid w:val="000D3FA3"/>
    <w:rsid w:val="000D40E7"/>
    <w:rsid w:val="000D5DFA"/>
    <w:rsid w:val="000D67E5"/>
    <w:rsid w:val="000E1A78"/>
    <w:rsid w:val="000E2855"/>
    <w:rsid w:val="000F0F52"/>
    <w:rsid w:val="000F225C"/>
    <w:rsid w:val="000F3DAD"/>
    <w:rsid w:val="000F7267"/>
    <w:rsid w:val="00100442"/>
    <w:rsid w:val="00102675"/>
    <w:rsid w:val="00103E45"/>
    <w:rsid w:val="00105F86"/>
    <w:rsid w:val="0010767C"/>
    <w:rsid w:val="0011046D"/>
    <w:rsid w:val="001112F4"/>
    <w:rsid w:val="00113321"/>
    <w:rsid w:val="00115828"/>
    <w:rsid w:val="00115BED"/>
    <w:rsid w:val="00120F53"/>
    <w:rsid w:val="00121E3D"/>
    <w:rsid w:val="0012359F"/>
    <w:rsid w:val="00124255"/>
    <w:rsid w:val="00125126"/>
    <w:rsid w:val="00126713"/>
    <w:rsid w:val="00127DF0"/>
    <w:rsid w:val="00130AB2"/>
    <w:rsid w:val="00135103"/>
    <w:rsid w:val="001410A2"/>
    <w:rsid w:val="001414CC"/>
    <w:rsid w:val="001436A0"/>
    <w:rsid w:val="00143A9A"/>
    <w:rsid w:val="00144111"/>
    <w:rsid w:val="00145ACE"/>
    <w:rsid w:val="001558F7"/>
    <w:rsid w:val="0015636C"/>
    <w:rsid w:val="00161044"/>
    <w:rsid w:val="0016285F"/>
    <w:rsid w:val="00163466"/>
    <w:rsid w:val="00170C0F"/>
    <w:rsid w:val="00173A81"/>
    <w:rsid w:val="00174D70"/>
    <w:rsid w:val="00176B6E"/>
    <w:rsid w:val="001817D8"/>
    <w:rsid w:val="00187B52"/>
    <w:rsid w:val="00194102"/>
    <w:rsid w:val="0019647D"/>
    <w:rsid w:val="001A21C5"/>
    <w:rsid w:val="001A3EEE"/>
    <w:rsid w:val="001A40DB"/>
    <w:rsid w:val="001A5375"/>
    <w:rsid w:val="001A795B"/>
    <w:rsid w:val="001B33D2"/>
    <w:rsid w:val="001B37D9"/>
    <w:rsid w:val="001C02F3"/>
    <w:rsid w:val="001C366B"/>
    <w:rsid w:val="001C3C06"/>
    <w:rsid w:val="001C4CBB"/>
    <w:rsid w:val="001C720C"/>
    <w:rsid w:val="001D08B4"/>
    <w:rsid w:val="001D19DE"/>
    <w:rsid w:val="001D2ABB"/>
    <w:rsid w:val="001D30BD"/>
    <w:rsid w:val="001E2062"/>
    <w:rsid w:val="001E231A"/>
    <w:rsid w:val="001E277E"/>
    <w:rsid w:val="001E3498"/>
    <w:rsid w:val="001E5C77"/>
    <w:rsid w:val="001F0815"/>
    <w:rsid w:val="001F24AF"/>
    <w:rsid w:val="001F6469"/>
    <w:rsid w:val="0021445B"/>
    <w:rsid w:val="00214875"/>
    <w:rsid w:val="002161A0"/>
    <w:rsid w:val="0022130E"/>
    <w:rsid w:val="00221A86"/>
    <w:rsid w:val="00222A93"/>
    <w:rsid w:val="002235B9"/>
    <w:rsid w:val="00226DB8"/>
    <w:rsid w:val="00227175"/>
    <w:rsid w:val="002275A1"/>
    <w:rsid w:val="0023338F"/>
    <w:rsid w:val="00236D21"/>
    <w:rsid w:val="0023700B"/>
    <w:rsid w:val="00237443"/>
    <w:rsid w:val="00237465"/>
    <w:rsid w:val="00247583"/>
    <w:rsid w:val="00250D2F"/>
    <w:rsid w:val="0025393C"/>
    <w:rsid w:val="002577C5"/>
    <w:rsid w:val="002631B2"/>
    <w:rsid w:val="002667E6"/>
    <w:rsid w:val="00266C14"/>
    <w:rsid w:val="00273465"/>
    <w:rsid w:val="002771B5"/>
    <w:rsid w:val="00281019"/>
    <w:rsid w:val="00281841"/>
    <w:rsid w:val="00283DA0"/>
    <w:rsid w:val="002850A6"/>
    <w:rsid w:val="00285C28"/>
    <w:rsid w:val="0028758E"/>
    <w:rsid w:val="00291F24"/>
    <w:rsid w:val="002923BC"/>
    <w:rsid w:val="00294330"/>
    <w:rsid w:val="002955F1"/>
    <w:rsid w:val="002A1A0F"/>
    <w:rsid w:val="002A242E"/>
    <w:rsid w:val="002A2D52"/>
    <w:rsid w:val="002A3B95"/>
    <w:rsid w:val="002A69DC"/>
    <w:rsid w:val="002A6F93"/>
    <w:rsid w:val="002B016A"/>
    <w:rsid w:val="002B4D72"/>
    <w:rsid w:val="002C06DB"/>
    <w:rsid w:val="002C454A"/>
    <w:rsid w:val="002C5AB4"/>
    <w:rsid w:val="002D134F"/>
    <w:rsid w:val="002D4AA9"/>
    <w:rsid w:val="002D4CCC"/>
    <w:rsid w:val="002D7543"/>
    <w:rsid w:val="002E02BB"/>
    <w:rsid w:val="002F404D"/>
    <w:rsid w:val="00300780"/>
    <w:rsid w:val="00301A7F"/>
    <w:rsid w:val="00304678"/>
    <w:rsid w:val="00304829"/>
    <w:rsid w:val="00307B63"/>
    <w:rsid w:val="00307DEF"/>
    <w:rsid w:val="0031112F"/>
    <w:rsid w:val="00313CB1"/>
    <w:rsid w:val="0032598B"/>
    <w:rsid w:val="00332D98"/>
    <w:rsid w:val="00333873"/>
    <w:rsid w:val="00333C26"/>
    <w:rsid w:val="00336236"/>
    <w:rsid w:val="003428CD"/>
    <w:rsid w:val="0036054C"/>
    <w:rsid w:val="00360D83"/>
    <w:rsid w:val="0036100D"/>
    <w:rsid w:val="003661B4"/>
    <w:rsid w:val="00366668"/>
    <w:rsid w:val="00366F01"/>
    <w:rsid w:val="00367AC3"/>
    <w:rsid w:val="00372659"/>
    <w:rsid w:val="00373FF7"/>
    <w:rsid w:val="00374732"/>
    <w:rsid w:val="003765EC"/>
    <w:rsid w:val="00376C89"/>
    <w:rsid w:val="00377B49"/>
    <w:rsid w:val="00380396"/>
    <w:rsid w:val="00383AD3"/>
    <w:rsid w:val="003847C6"/>
    <w:rsid w:val="003855B3"/>
    <w:rsid w:val="00385A42"/>
    <w:rsid w:val="00396099"/>
    <w:rsid w:val="003A45A8"/>
    <w:rsid w:val="003B1D98"/>
    <w:rsid w:val="003B3F20"/>
    <w:rsid w:val="003B42AC"/>
    <w:rsid w:val="003B4464"/>
    <w:rsid w:val="003C261E"/>
    <w:rsid w:val="003C3B0B"/>
    <w:rsid w:val="003D4B82"/>
    <w:rsid w:val="003D6176"/>
    <w:rsid w:val="003D685E"/>
    <w:rsid w:val="003D7078"/>
    <w:rsid w:val="003E0ED6"/>
    <w:rsid w:val="003E0F88"/>
    <w:rsid w:val="003E1102"/>
    <w:rsid w:val="003E40A4"/>
    <w:rsid w:val="003F3EC4"/>
    <w:rsid w:val="003F6436"/>
    <w:rsid w:val="003F73D1"/>
    <w:rsid w:val="004003FB"/>
    <w:rsid w:val="00400932"/>
    <w:rsid w:val="00402197"/>
    <w:rsid w:val="00403FDB"/>
    <w:rsid w:val="00412630"/>
    <w:rsid w:val="00413BB7"/>
    <w:rsid w:val="004153E3"/>
    <w:rsid w:val="00417676"/>
    <w:rsid w:val="00417AFF"/>
    <w:rsid w:val="00421BAD"/>
    <w:rsid w:val="00422C4B"/>
    <w:rsid w:val="00424807"/>
    <w:rsid w:val="00424AD1"/>
    <w:rsid w:val="004255E0"/>
    <w:rsid w:val="00426BA7"/>
    <w:rsid w:val="00427E13"/>
    <w:rsid w:val="00427E87"/>
    <w:rsid w:val="00435666"/>
    <w:rsid w:val="004372DF"/>
    <w:rsid w:val="00442B70"/>
    <w:rsid w:val="0045180C"/>
    <w:rsid w:val="00452EAE"/>
    <w:rsid w:val="00453775"/>
    <w:rsid w:val="004573BF"/>
    <w:rsid w:val="00463150"/>
    <w:rsid w:val="004656C7"/>
    <w:rsid w:val="00474329"/>
    <w:rsid w:val="00476FE9"/>
    <w:rsid w:val="00480A59"/>
    <w:rsid w:val="004816E5"/>
    <w:rsid w:val="004819FD"/>
    <w:rsid w:val="00481CEF"/>
    <w:rsid w:val="00482362"/>
    <w:rsid w:val="00486A02"/>
    <w:rsid w:val="00493591"/>
    <w:rsid w:val="00496121"/>
    <w:rsid w:val="004A1C74"/>
    <w:rsid w:val="004A1EBD"/>
    <w:rsid w:val="004A3781"/>
    <w:rsid w:val="004A3E9D"/>
    <w:rsid w:val="004A6ABE"/>
    <w:rsid w:val="004B36F6"/>
    <w:rsid w:val="004B5779"/>
    <w:rsid w:val="004C124E"/>
    <w:rsid w:val="004C2FE4"/>
    <w:rsid w:val="004C4B52"/>
    <w:rsid w:val="004D0BC0"/>
    <w:rsid w:val="004D18C1"/>
    <w:rsid w:val="004D1FD6"/>
    <w:rsid w:val="004D33E0"/>
    <w:rsid w:val="004D6468"/>
    <w:rsid w:val="004D7E54"/>
    <w:rsid w:val="004E02F1"/>
    <w:rsid w:val="004E1CAF"/>
    <w:rsid w:val="004E2501"/>
    <w:rsid w:val="004E3963"/>
    <w:rsid w:val="004E4FA4"/>
    <w:rsid w:val="004E619C"/>
    <w:rsid w:val="004F00E5"/>
    <w:rsid w:val="004F1C90"/>
    <w:rsid w:val="004F4BC7"/>
    <w:rsid w:val="004F5AB4"/>
    <w:rsid w:val="00502E90"/>
    <w:rsid w:val="00503169"/>
    <w:rsid w:val="0050357C"/>
    <w:rsid w:val="005039FD"/>
    <w:rsid w:val="00504259"/>
    <w:rsid w:val="00505DB9"/>
    <w:rsid w:val="005071DA"/>
    <w:rsid w:val="00510E0B"/>
    <w:rsid w:val="00513CD4"/>
    <w:rsid w:val="00517F8B"/>
    <w:rsid w:val="0052064B"/>
    <w:rsid w:val="005249EB"/>
    <w:rsid w:val="00526880"/>
    <w:rsid w:val="00526FF6"/>
    <w:rsid w:val="0053070D"/>
    <w:rsid w:val="00531DC5"/>
    <w:rsid w:val="005321A3"/>
    <w:rsid w:val="00534BC3"/>
    <w:rsid w:val="00535008"/>
    <w:rsid w:val="00540A76"/>
    <w:rsid w:val="005413C2"/>
    <w:rsid w:val="00543C88"/>
    <w:rsid w:val="00545B7C"/>
    <w:rsid w:val="00546BA5"/>
    <w:rsid w:val="00550090"/>
    <w:rsid w:val="0055044B"/>
    <w:rsid w:val="005504BC"/>
    <w:rsid w:val="00557DEB"/>
    <w:rsid w:val="00565827"/>
    <w:rsid w:val="00567EBF"/>
    <w:rsid w:val="00570CA1"/>
    <w:rsid w:val="005738E4"/>
    <w:rsid w:val="005741FE"/>
    <w:rsid w:val="005742E2"/>
    <w:rsid w:val="00575B2C"/>
    <w:rsid w:val="0057610C"/>
    <w:rsid w:val="00576C1F"/>
    <w:rsid w:val="005775AF"/>
    <w:rsid w:val="00577995"/>
    <w:rsid w:val="00582522"/>
    <w:rsid w:val="00584F80"/>
    <w:rsid w:val="00585742"/>
    <w:rsid w:val="00585F09"/>
    <w:rsid w:val="0058798D"/>
    <w:rsid w:val="00591343"/>
    <w:rsid w:val="00593055"/>
    <w:rsid w:val="0059642F"/>
    <w:rsid w:val="0059674B"/>
    <w:rsid w:val="005A0537"/>
    <w:rsid w:val="005A412C"/>
    <w:rsid w:val="005A4527"/>
    <w:rsid w:val="005A7591"/>
    <w:rsid w:val="005B022A"/>
    <w:rsid w:val="005B0FF2"/>
    <w:rsid w:val="005B2048"/>
    <w:rsid w:val="005B4A32"/>
    <w:rsid w:val="005C428B"/>
    <w:rsid w:val="005D0375"/>
    <w:rsid w:val="005D0D49"/>
    <w:rsid w:val="005D17E0"/>
    <w:rsid w:val="005D3F02"/>
    <w:rsid w:val="005D6D71"/>
    <w:rsid w:val="005E250F"/>
    <w:rsid w:val="005E73D5"/>
    <w:rsid w:val="005F1173"/>
    <w:rsid w:val="005F1C81"/>
    <w:rsid w:val="005F469B"/>
    <w:rsid w:val="005F5BFD"/>
    <w:rsid w:val="005F6627"/>
    <w:rsid w:val="005F7981"/>
    <w:rsid w:val="0060004C"/>
    <w:rsid w:val="00600706"/>
    <w:rsid w:val="006022DB"/>
    <w:rsid w:val="00602BFE"/>
    <w:rsid w:val="00604265"/>
    <w:rsid w:val="00604B32"/>
    <w:rsid w:val="00610EFC"/>
    <w:rsid w:val="00620C95"/>
    <w:rsid w:val="006219CF"/>
    <w:rsid w:val="0062247B"/>
    <w:rsid w:val="00623132"/>
    <w:rsid w:val="00624D85"/>
    <w:rsid w:val="00625D72"/>
    <w:rsid w:val="006268C6"/>
    <w:rsid w:val="00630742"/>
    <w:rsid w:val="00633FC2"/>
    <w:rsid w:val="00634CFB"/>
    <w:rsid w:val="00634DA0"/>
    <w:rsid w:val="006373EE"/>
    <w:rsid w:val="00637F49"/>
    <w:rsid w:val="00641B8F"/>
    <w:rsid w:val="00650234"/>
    <w:rsid w:val="00655931"/>
    <w:rsid w:val="006721A7"/>
    <w:rsid w:val="00672F56"/>
    <w:rsid w:val="00676636"/>
    <w:rsid w:val="00682691"/>
    <w:rsid w:val="00683DDF"/>
    <w:rsid w:val="00690638"/>
    <w:rsid w:val="00691280"/>
    <w:rsid w:val="00693BA6"/>
    <w:rsid w:val="00693D9D"/>
    <w:rsid w:val="00694455"/>
    <w:rsid w:val="0069665A"/>
    <w:rsid w:val="00697385"/>
    <w:rsid w:val="00697F09"/>
    <w:rsid w:val="006A50DC"/>
    <w:rsid w:val="006A6FBA"/>
    <w:rsid w:val="006B080E"/>
    <w:rsid w:val="006B2D73"/>
    <w:rsid w:val="006B76F6"/>
    <w:rsid w:val="006C192D"/>
    <w:rsid w:val="006C1A2E"/>
    <w:rsid w:val="006C39A8"/>
    <w:rsid w:val="006C4117"/>
    <w:rsid w:val="006D71C2"/>
    <w:rsid w:val="006E0664"/>
    <w:rsid w:val="006F1001"/>
    <w:rsid w:val="006F486F"/>
    <w:rsid w:val="006F5B8E"/>
    <w:rsid w:val="00700F5B"/>
    <w:rsid w:val="007019E7"/>
    <w:rsid w:val="00705C7B"/>
    <w:rsid w:val="00711B7F"/>
    <w:rsid w:val="00711C02"/>
    <w:rsid w:val="00713574"/>
    <w:rsid w:val="00716507"/>
    <w:rsid w:val="007173B2"/>
    <w:rsid w:val="00722193"/>
    <w:rsid w:val="007236E1"/>
    <w:rsid w:val="0072595E"/>
    <w:rsid w:val="00730479"/>
    <w:rsid w:val="00730F42"/>
    <w:rsid w:val="00733A4E"/>
    <w:rsid w:val="0073666E"/>
    <w:rsid w:val="00737D87"/>
    <w:rsid w:val="00741810"/>
    <w:rsid w:val="00743117"/>
    <w:rsid w:val="0074385B"/>
    <w:rsid w:val="00743CC3"/>
    <w:rsid w:val="00744ABB"/>
    <w:rsid w:val="00760588"/>
    <w:rsid w:val="00762A35"/>
    <w:rsid w:val="00764FB4"/>
    <w:rsid w:val="007717C8"/>
    <w:rsid w:val="00775A84"/>
    <w:rsid w:val="007764D3"/>
    <w:rsid w:val="007772DC"/>
    <w:rsid w:val="00777C4D"/>
    <w:rsid w:val="007845A2"/>
    <w:rsid w:val="00785A67"/>
    <w:rsid w:val="00790265"/>
    <w:rsid w:val="007936FE"/>
    <w:rsid w:val="00796CFB"/>
    <w:rsid w:val="007A167B"/>
    <w:rsid w:val="007A1BEE"/>
    <w:rsid w:val="007A3467"/>
    <w:rsid w:val="007A7085"/>
    <w:rsid w:val="007C007F"/>
    <w:rsid w:val="007D0612"/>
    <w:rsid w:val="007E0B20"/>
    <w:rsid w:val="007E3F56"/>
    <w:rsid w:val="007E424F"/>
    <w:rsid w:val="007F2422"/>
    <w:rsid w:val="007F579C"/>
    <w:rsid w:val="007F5F61"/>
    <w:rsid w:val="007F69B7"/>
    <w:rsid w:val="007F6EED"/>
    <w:rsid w:val="00801F59"/>
    <w:rsid w:val="008049D5"/>
    <w:rsid w:val="00805321"/>
    <w:rsid w:val="0080772E"/>
    <w:rsid w:val="008109A7"/>
    <w:rsid w:val="00810C2C"/>
    <w:rsid w:val="00811207"/>
    <w:rsid w:val="0082018A"/>
    <w:rsid w:val="00820270"/>
    <w:rsid w:val="00820A12"/>
    <w:rsid w:val="0082327B"/>
    <w:rsid w:val="00825536"/>
    <w:rsid w:val="00826370"/>
    <w:rsid w:val="00827191"/>
    <w:rsid w:val="00827E3D"/>
    <w:rsid w:val="00830690"/>
    <w:rsid w:val="008307C1"/>
    <w:rsid w:val="008308D4"/>
    <w:rsid w:val="008315AE"/>
    <w:rsid w:val="008331DE"/>
    <w:rsid w:val="00833C4E"/>
    <w:rsid w:val="0084086F"/>
    <w:rsid w:val="00843A8B"/>
    <w:rsid w:val="00843B8C"/>
    <w:rsid w:val="00844CAE"/>
    <w:rsid w:val="00850651"/>
    <w:rsid w:val="00852AB7"/>
    <w:rsid w:val="00856545"/>
    <w:rsid w:val="00856CC4"/>
    <w:rsid w:val="008618C9"/>
    <w:rsid w:val="00865025"/>
    <w:rsid w:val="0086675F"/>
    <w:rsid w:val="00870622"/>
    <w:rsid w:val="00872F22"/>
    <w:rsid w:val="00874E36"/>
    <w:rsid w:val="00875008"/>
    <w:rsid w:val="0087660C"/>
    <w:rsid w:val="008767F0"/>
    <w:rsid w:val="00881EE9"/>
    <w:rsid w:val="00882DC1"/>
    <w:rsid w:val="008863EC"/>
    <w:rsid w:val="00893D37"/>
    <w:rsid w:val="0089613D"/>
    <w:rsid w:val="00896E9C"/>
    <w:rsid w:val="008A12D8"/>
    <w:rsid w:val="008A1681"/>
    <w:rsid w:val="008A1EF2"/>
    <w:rsid w:val="008A7F2E"/>
    <w:rsid w:val="008B054B"/>
    <w:rsid w:val="008B0723"/>
    <w:rsid w:val="008B7874"/>
    <w:rsid w:val="008C0EE1"/>
    <w:rsid w:val="008C234D"/>
    <w:rsid w:val="008C2E34"/>
    <w:rsid w:val="008C3FEB"/>
    <w:rsid w:val="008C5184"/>
    <w:rsid w:val="008D1024"/>
    <w:rsid w:val="008D3273"/>
    <w:rsid w:val="008D33CB"/>
    <w:rsid w:val="008D659B"/>
    <w:rsid w:val="008D68D7"/>
    <w:rsid w:val="008E2BBE"/>
    <w:rsid w:val="008E3FD0"/>
    <w:rsid w:val="008E520D"/>
    <w:rsid w:val="008F14F4"/>
    <w:rsid w:val="008F2CE7"/>
    <w:rsid w:val="008F5AD3"/>
    <w:rsid w:val="008F7B6B"/>
    <w:rsid w:val="008F7C4C"/>
    <w:rsid w:val="009017EF"/>
    <w:rsid w:val="00913925"/>
    <w:rsid w:val="00923CCB"/>
    <w:rsid w:val="00924D2D"/>
    <w:rsid w:val="009347D6"/>
    <w:rsid w:val="0093514A"/>
    <w:rsid w:val="00935386"/>
    <w:rsid w:val="00936834"/>
    <w:rsid w:val="0094085A"/>
    <w:rsid w:val="00940B3D"/>
    <w:rsid w:val="009503F2"/>
    <w:rsid w:val="00951E0A"/>
    <w:rsid w:val="00952CE3"/>
    <w:rsid w:val="00952ED9"/>
    <w:rsid w:val="00954ECD"/>
    <w:rsid w:val="00956E28"/>
    <w:rsid w:val="00960082"/>
    <w:rsid w:val="009628C5"/>
    <w:rsid w:val="00966497"/>
    <w:rsid w:val="00966965"/>
    <w:rsid w:val="009814FC"/>
    <w:rsid w:val="00985299"/>
    <w:rsid w:val="009875C7"/>
    <w:rsid w:val="0099200F"/>
    <w:rsid w:val="009932DA"/>
    <w:rsid w:val="009A578B"/>
    <w:rsid w:val="009B1227"/>
    <w:rsid w:val="009B289E"/>
    <w:rsid w:val="009B2BC1"/>
    <w:rsid w:val="009B521D"/>
    <w:rsid w:val="009B6044"/>
    <w:rsid w:val="009B662B"/>
    <w:rsid w:val="009B6D84"/>
    <w:rsid w:val="009C1CE7"/>
    <w:rsid w:val="009C1F59"/>
    <w:rsid w:val="009C378E"/>
    <w:rsid w:val="009C379C"/>
    <w:rsid w:val="009C66E4"/>
    <w:rsid w:val="009D2B73"/>
    <w:rsid w:val="009D5EEE"/>
    <w:rsid w:val="009D7471"/>
    <w:rsid w:val="009D7891"/>
    <w:rsid w:val="009E268C"/>
    <w:rsid w:val="009F470B"/>
    <w:rsid w:val="009F5EAB"/>
    <w:rsid w:val="00A01BF0"/>
    <w:rsid w:val="00A03F61"/>
    <w:rsid w:val="00A14C8E"/>
    <w:rsid w:val="00A15E4D"/>
    <w:rsid w:val="00A16F16"/>
    <w:rsid w:val="00A2147B"/>
    <w:rsid w:val="00A22800"/>
    <w:rsid w:val="00A23138"/>
    <w:rsid w:val="00A271E4"/>
    <w:rsid w:val="00A27848"/>
    <w:rsid w:val="00A31A3C"/>
    <w:rsid w:val="00A348A8"/>
    <w:rsid w:val="00A35C99"/>
    <w:rsid w:val="00A364D9"/>
    <w:rsid w:val="00A37DD5"/>
    <w:rsid w:val="00A4028C"/>
    <w:rsid w:val="00A43A4D"/>
    <w:rsid w:val="00A47656"/>
    <w:rsid w:val="00A47917"/>
    <w:rsid w:val="00A5044D"/>
    <w:rsid w:val="00A54AC5"/>
    <w:rsid w:val="00A570FD"/>
    <w:rsid w:val="00A7250B"/>
    <w:rsid w:val="00A73F54"/>
    <w:rsid w:val="00A74A4B"/>
    <w:rsid w:val="00A75DF2"/>
    <w:rsid w:val="00A81F36"/>
    <w:rsid w:val="00A921C7"/>
    <w:rsid w:val="00A92315"/>
    <w:rsid w:val="00A928C4"/>
    <w:rsid w:val="00A95533"/>
    <w:rsid w:val="00A9556C"/>
    <w:rsid w:val="00A9679B"/>
    <w:rsid w:val="00AA2129"/>
    <w:rsid w:val="00AA3627"/>
    <w:rsid w:val="00AA6783"/>
    <w:rsid w:val="00AA6A46"/>
    <w:rsid w:val="00AB4640"/>
    <w:rsid w:val="00AB6AF9"/>
    <w:rsid w:val="00AB720B"/>
    <w:rsid w:val="00AB72D5"/>
    <w:rsid w:val="00AC6428"/>
    <w:rsid w:val="00AD2296"/>
    <w:rsid w:val="00AD604C"/>
    <w:rsid w:val="00AD6F1A"/>
    <w:rsid w:val="00AE3A6D"/>
    <w:rsid w:val="00AF1703"/>
    <w:rsid w:val="00AF2E12"/>
    <w:rsid w:val="00AF6823"/>
    <w:rsid w:val="00B03067"/>
    <w:rsid w:val="00B044AB"/>
    <w:rsid w:val="00B049B1"/>
    <w:rsid w:val="00B04AA3"/>
    <w:rsid w:val="00B12385"/>
    <w:rsid w:val="00B14F11"/>
    <w:rsid w:val="00B15E08"/>
    <w:rsid w:val="00B175FD"/>
    <w:rsid w:val="00B203EA"/>
    <w:rsid w:val="00B204A4"/>
    <w:rsid w:val="00B20B52"/>
    <w:rsid w:val="00B213B4"/>
    <w:rsid w:val="00B259E9"/>
    <w:rsid w:val="00B25FDA"/>
    <w:rsid w:val="00B277AA"/>
    <w:rsid w:val="00B332DF"/>
    <w:rsid w:val="00B3523D"/>
    <w:rsid w:val="00B36EA1"/>
    <w:rsid w:val="00B408B9"/>
    <w:rsid w:val="00B453D9"/>
    <w:rsid w:val="00B46A8D"/>
    <w:rsid w:val="00B46CFB"/>
    <w:rsid w:val="00B5225C"/>
    <w:rsid w:val="00B52F1A"/>
    <w:rsid w:val="00B537DD"/>
    <w:rsid w:val="00B54461"/>
    <w:rsid w:val="00B573E4"/>
    <w:rsid w:val="00B57591"/>
    <w:rsid w:val="00B602C0"/>
    <w:rsid w:val="00B631FC"/>
    <w:rsid w:val="00B640C8"/>
    <w:rsid w:val="00B65893"/>
    <w:rsid w:val="00B67FA4"/>
    <w:rsid w:val="00B7056E"/>
    <w:rsid w:val="00B70CBB"/>
    <w:rsid w:val="00B716E7"/>
    <w:rsid w:val="00B739F9"/>
    <w:rsid w:val="00B74E81"/>
    <w:rsid w:val="00B776C3"/>
    <w:rsid w:val="00B82666"/>
    <w:rsid w:val="00B8530B"/>
    <w:rsid w:val="00B85AFB"/>
    <w:rsid w:val="00B928C1"/>
    <w:rsid w:val="00B929EA"/>
    <w:rsid w:val="00B96440"/>
    <w:rsid w:val="00B97C96"/>
    <w:rsid w:val="00BA4B7C"/>
    <w:rsid w:val="00BA502C"/>
    <w:rsid w:val="00BA752B"/>
    <w:rsid w:val="00BB2CE7"/>
    <w:rsid w:val="00BB300E"/>
    <w:rsid w:val="00BB34C0"/>
    <w:rsid w:val="00BB3D62"/>
    <w:rsid w:val="00BB4C45"/>
    <w:rsid w:val="00BB6A87"/>
    <w:rsid w:val="00BC055F"/>
    <w:rsid w:val="00BC1D5B"/>
    <w:rsid w:val="00BC2184"/>
    <w:rsid w:val="00BC3870"/>
    <w:rsid w:val="00BC3B1D"/>
    <w:rsid w:val="00BC6E00"/>
    <w:rsid w:val="00BD0158"/>
    <w:rsid w:val="00BD1FAF"/>
    <w:rsid w:val="00BD3019"/>
    <w:rsid w:val="00BD62B3"/>
    <w:rsid w:val="00BE1074"/>
    <w:rsid w:val="00BE1382"/>
    <w:rsid w:val="00BE1697"/>
    <w:rsid w:val="00BE321B"/>
    <w:rsid w:val="00BE4994"/>
    <w:rsid w:val="00BE4B5E"/>
    <w:rsid w:val="00BE6169"/>
    <w:rsid w:val="00BF0112"/>
    <w:rsid w:val="00BF153D"/>
    <w:rsid w:val="00BF4A98"/>
    <w:rsid w:val="00BF53F9"/>
    <w:rsid w:val="00BF5C55"/>
    <w:rsid w:val="00C00EF6"/>
    <w:rsid w:val="00C0117F"/>
    <w:rsid w:val="00C01EE4"/>
    <w:rsid w:val="00C041DD"/>
    <w:rsid w:val="00C07C59"/>
    <w:rsid w:val="00C109D7"/>
    <w:rsid w:val="00C10E29"/>
    <w:rsid w:val="00C15054"/>
    <w:rsid w:val="00C16731"/>
    <w:rsid w:val="00C21847"/>
    <w:rsid w:val="00C221E9"/>
    <w:rsid w:val="00C240B3"/>
    <w:rsid w:val="00C24BCE"/>
    <w:rsid w:val="00C30561"/>
    <w:rsid w:val="00C329C1"/>
    <w:rsid w:val="00C345C7"/>
    <w:rsid w:val="00C37E9D"/>
    <w:rsid w:val="00C50239"/>
    <w:rsid w:val="00C504D1"/>
    <w:rsid w:val="00C53BAD"/>
    <w:rsid w:val="00C5568F"/>
    <w:rsid w:val="00C55EBE"/>
    <w:rsid w:val="00C61EBD"/>
    <w:rsid w:val="00C63EEA"/>
    <w:rsid w:val="00C6409C"/>
    <w:rsid w:val="00C65606"/>
    <w:rsid w:val="00C65D4D"/>
    <w:rsid w:val="00C66ABE"/>
    <w:rsid w:val="00C66D7D"/>
    <w:rsid w:val="00C73464"/>
    <w:rsid w:val="00C74C2D"/>
    <w:rsid w:val="00C80C9D"/>
    <w:rsid w:val="00C80F6B"/>
    <w:rsid w:val="00C8213E"/>
    <w:rsid w:val="00C8398A"/>
    <w:rsid w:val="00C845E7"/>
    <w:rsid w:val="00C84B76"/>
    <w:rsid w:val="00C87705"/>
    <w:rsid w:val="00C87E0E"/>
    <w:rsid w:val="00C92FD6"/>
    <w:rsid w:val="00C93B65"/>
    <w:rsid w:val="00CA1312"/>
    <w:rsid w:val="00CA308C"/>
    <w:rsid w:val="00CB0CCB"/>
    <w:rsid w:val="00CB1308"/>
    <w:rsid w:val="00CC130A"/>
    <w:rsid w:val="00CC1707"/>
    <w:rsid w:val="00CC721D"/>
    <w:rsid w:val="00CD10F7"/>
    <w:rsid w:val="00CD143C"/>
    <w:rsid w:val="00CD2DB7"/>
    <w:rsid w:val="00CD317A"/>
    <w:rsid w:val="00CD4B65"/>
    <w:rsid w:val="00CD4E88"/>
    <w:rsid w:val="00CD66A1"/>
    <w:rsid w:val="00CD6EC8"/>
    <w:rsid w:val="00CE15A1"/>
    <w:rsid w:val="00CE2552"/>
    <w:rsid w:val="00CF0CBA"/>
    <w:rsid w:val="00CF2B80"/>
    <w:rsid w:val="00CF59A6"/>
    <w:rsid w:val="00CF7F8A"/>
    <w:rsid w:val="00D00B1A"/>
    <w:rsid w:val="00D06581"/>
    <w:rsid w:val="00D06C5D"/>
    <w:rsid w:val="00D07980"/>
    <w:rsid w:val="00D11F09"/>
    <w:rsid w:val="00D21A7A"/>
    <w:rsid w:val="00D2350F"/>
    <w:rsid w:val="00D24696"/>
    <w:rsid w:val="00D2491B"/>
    <w:rsid w:val="00D31768"/>
    <w:rsid w:val="00D34331"/>
    <w:rsid w:val="00D36BBB"/>
    <w:rsid w:val="00D422A3"/>
    <w:rsid w:val="00D4273B"/>
    <w:rsid w:val="00D455F0"/>
    <w:rsid w:val="00D5073A"/>
    <w:rsid w:val="00D52DB1"/>
    <w:rsid w:val="00D55465"/>
    <w:rsid w:val="00D626F2"/>
    <w:rsid w:val="00D63BEF"/>
    <w:rsid w:val="00D71B03"/>
    <w:rsid w:val="00D73418"/>
    <w:rsid w:val="00D76C2C"/>
    <w:rsid w:val="00D76FF7"/>
    <w:rsid w:val="00D812F0"/>
    <w:rsid w:val="00D82C7B"/>
    <w:rsid w:val="00D86765"/>
    <w:rsid w:val="00D90ACD"/>
    <w:rsid w:val="00D9118D"/>
    <w:rsid w:val="00D91BA7"/>
    <w:rsid w:val="00D93C21"/>
    <w:rsid w:val="00D93F06"/>
    <w:rsid w:val="00DA2CE5"/>
    <w:rsid w:val="00DA3A89"/>
    <w:rsid w:val="00DA5612"/>
    <w:rsid w:val="00DA62CD"/>
    <w:rsid w:val="00DA696A"/>
    <w:rsid w:val="00DB4DB4"/>
    <w:rsid w:val="00DC06D7"/>
    <w:rsid w:val="00DC0726"/>
    <w:rsid w:val="00DC46E4"/>
    <w:rsid w:val="00DC59C0"/>
    <w:rsid w:val="00DC744E"/>
    <w:rsid w:val="00DD1938"/>
    <w:rsid w:val="00DD2254"/>
    <w:rsid w:val="00DD23F0"/>
    <w:rsid w:val="00DD5134"/>
    <w:rsid w:val="00DD57D7"/>
    <w:rsid w:val="00DD5E8B"/>
    <w:rsid w:val="00DE0301"/>
    <w:rsid w:val="00DF67D4"/>
    <w:rsid w:val="00DF7BA5"/>
    <w:rsid w:val="00DF7C36"/>
    <w:rsid w:val="00E00DAA"/>
    <w:rsid w:val="00E02234"/>
    <w:rsid w:val="00E0461F"/>
    <w:rsid w:val="00E069A0"/>
    <w:rsid w:val="00E14C66"/>
    <w:rsid w:val="00E16252"/>
    <w:rsid w:val="00E17B43"/>
    <w:rsid w:val="00E17F4D"/>
    <w:rsid w:val="00E21822"/>
    <w:rsid w:val="00E22941"/>
    <w:rsid w:val="00E2632F"/>
    <w:rsid w:val="00E26CD8"/>
    <w:rsid w:val="00E27443"/>
    <w:rsid w:val="00E30D5E"/>
    <w:rsid w:val="00E349B6"/>
    <w:rsid w:val="00E35328"/>
    <w:rsid w:val="00E506B6"/>
    <w:rsid w:val="00E53339"/>
    <w:rsid w:val="00E53843"/>
    <w:rsid w:val="00E54070"/>
    <w:rsid w:val="00E54E2B"/>
    <w:rsid w:val="00E6451A"/>
    <w:rsid w:val="00E65D91"/>
    <w:rsid w:val="00E67DD2"/>
    <w:rsid w:val="00E70248"/>
    <w:rsid w:val="00E724CC"/>
    <w:rsid w:val="00E72C7A"/>
    <w:rsid w:val="00E72E72"/>
    <w:rsid w:val="00E73A2B"/>
    <w:rsid w:val="00E753BE"/>
    <w:rsid w:val="00E85933"/>
    <w:rsid w:val="00E85C1A"/>
    <w:rsid w:val="00E87885"/>
    <w:rsid w:val="00E961F3"/>
    <w:rsid w:val="00EA334E"/>
    <w:rsid w:val="00EA57E7"/>
    <w:rsid w:val="00EC4F49"/>
    <w:rsid w:val="00EC7FBF"/>
    <w:rsid w:val="00ED099B"/>
    <w:rsid w:val="00ED372A"/>
    <w:rsid w:val="00ED4533"/>
    <w:rsid w:val="00ED665C"/>
    <w:rsid w:val="00EE2537"/>
    <w:rsid w:val="00EE25DC"/>
    <w:rsid w:val="00EE3758"/>
    <w:rsid w:val="00EE5581"/>
    <w:rsid w:val="00EE7139"/>
    <w:rsid w:val="00EF3EF2"/>
    <w:rsid w:val="00EF42E6"/>
    <w:rsid w:val="00EF53C5"/>
    <w:rsid w:val="00F122A9"/>
    <w:rsid w:val="00F204D9"/>
    <w:rsid w:val="00F2134B"/>
    <w:rsid w:val="00F21B34"/>
    <w:rsid w:val="00F23931"/>
    <w:rsid w:val="00F2678B"/>
    <w:rsid w:val="00F27BE2"/>
    <w:rsid w:val="00F3052F"/>
    <w:rsid w:val="00F3144D"/>
    <w:rsid w:val="00F3240D"/>
    <w:rsid w:val="00F4225E"/>
    <w:rsid w:val="00F456F4"/>
    <w:rsid w:val="00F45DB2"/>
    <w:rsid w:val="00F475C2"/>
    <w:rsid w:val="00F5173C"/>
    <w:rsid w:val="00F53544"/>
    <w:rsid w:val="00F53A64"/>
    <w:rsid w:val="00F53BE0"/>
    <w:rsid w:val="00F55EEF"/>
    <w:rsid w:val="00F625DB"/>
    <w:rsid w:val="00F62B72"/>
    <w:rsid w:val="00F65845"/>
    <w:rsid w:val="00F66D0F"/>
    <w:rsid w:val="00F66E67"/>
    <w:rsid w:val="00F6788D"/>
    <w:rsid w:val="00F715CA"/>
    <w:rsid w:val="00F73B8B"/>
    <w:rsid w:val="00F73F99"/>
    <w:rsid w:val="00F75276"/>
    <w:rsid w:val="00F75381"/>
    <w:rsid w:val="00F75A12"/>
    <w:rsid w:val="00F76C38"/>
    <w:rsid w:val="00F80201"/>
    <w:rsid w:val="00F833F5"/>
    <w:rsid w:val="00F844B7"/>
    <w:rsid w:val="00F86138"/>
    <w:rsid w:val="00F907CC"/>
    <w:rsid w:val="00FA06C8"/>
    <w:rsid w:val="00FA0C87"/>
    <w:rsid w:val="00FA2A67"/>
    <w:rsid w:val="00FA39A3"/>
    <w:rsid w:val="00FA7752"/>
    <w:rsid w:val="00FB112B"/>
    <w:rsid w:val="00FB6287"/>
    <w:rsid w:val="00FB7100"/>
    <w:rsid w:val="00FB777D"/>
    <w:rsid w:val="00FC058A"/>
    <w:rsid w:val="00FC66DE"/>
    <w:rsid w:val="00FD515D"/>
    <w:rsid w:val="00FD659E"/>
    <w:rsid w:val="00FD6D4E"/>
    <w:rsid w:val="00FD7546"/>
    <w:rsid w:val="00FE123A"/>
    <w:rsid w:val="00FE461D"/>
    <w:rsid w:val="00FE6952"/>
    <w:rsid w:val="00FF15FE"/>
    <w:rsid w:val="00FF2CF2"/>
    <w:rsid w:val="00FF5C2F"/>
    <w:rsid w:val="00FF706C"/>
    <w:rsid w:val="00FF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783"/>
    <w:pPr>
      <w:widowControl w:val="0"/>
      <w:kinsoku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12F0"/>
    <w:pPr>
      <w:tabs>
        <w:tab w:val="center" w:pos="4680"/>
        <w:tab w:val="right" w:pos="9360"/>
      </w:tabs>
    </w:pPr>
  </w:style>
  <w:style w:type="character" w:customStyle="1" w:styleId="HeaderChar">
    <w:name w:val="Header Char"/>
    <w:basedOn w:val="DefaultParagraphFont"/>
    <w:link w:val="Header"/>
    <w:locked/>
    <w:rsid w:val="00D812F0"/>
    <w:rPr>
      <w:rFonts w:cs="Times New Roman"/>
      <w:sz w:val="24"/>
      <w:szCs w:val="24"/>
    </w:rPr>
  </w:style>
  <w:style w:type="paragraph" w:styleId="Footer">
    <w:name w:val="footer"/>
    <w:basedOn w:val="Normal"/>
    <w:link w:val="FooterChar"/>
    <w:rsid w:val="00D812F0"/>
    <w:pPr>
      <w:tabs>
        <w:tab w:val="center" w:pos="4680"/>
        <w:tab w:val="right" w:pos="9360"/>
      </w:tabs>
    </w:pPr>
  </w:style>
  <w:style w:type="character" w:customStyle="1" w:styleId="FooterChar">
    <w:name w:val="Footer Char"/>
    <w:basedOn w:val="DefaultParagraphFont"/>
    <w:link w:val="Footer"/>
    <w:locked/>
    <w:rsid w:val="00D812F0"/>
    <w:rPr>
      <w:rFonts w:cs="Times New Roman"/>
      <w:sz w:val="24"/>
      <w:szCs w:val="24"/>
    </w:rPr>
  </w:style>
  <w:style w:type="paragraph" w:styleId="BalloonText">
    <w:name w:val="Balloon Text"/>
    <w:basedOn w:val="Normal"/>
    <w:link w:val="BalloonTextChar"/>
    <w:rsid w:val="00850651"/>
    <w:rPr>
      <w:rFonts w:ascii="Tahoma" w:hAnsi="Tahoma" w:cs="Tahoma"/>
      <w:sz w:val="16"/>
      <w:szCs w:val="16"/>
    </w:rPr>
  </w:style>
  <w:style w:type="character" w:customStyle="1" w:styleId="BalloonTextChar">
    <w:name w:val="Balloon Text Char"/>
    <w:basedOn w:val="DefaultParagraphFont"/>
    <w:link w:val="BalloonText"/>
    <w:locked/>
    <w:rsid w:val="00850651"/>
    <w:rPr>
      <w:rFonts w:ascii="Tahoma" w:hAnsi="Tahoma" w:cs="Tahoma"/>
      <w:sz w:val="16"/>
      <w:szCs w:val="16"/>
    </w:rPr>
  </w:style>
  <w:style w:type="character" w:styleId="CommentReference">
    <w:name w:val="annotation reference"/>
    <w:basedOn w:val="DefaultParagraphFont"/>
    <w:rsid w:val="00517F8B"/>
    <w:rPr>
      <w:rFonts w:cs="Times New Roman"/>
      <w:sz w:val="16"/>
      <w:szCs w:val="16"/>
    </w:rPr>
  </w:style>
  <w:style w:type="paragraph" w:styleId="CommentText">
    <w:name w:val="annotation text"/>
    <w:basedOn w:val="Normal"/>
    <w:link w:val="CommentTextChar"/>
    <w:rsid w:val="00517F8B"/>
    <w:rPr>
      <w:sz w:val="20"/>
      <w:szCs w:val="20"/>
    </w:rPr>
  </w:style>
  <w:style w:type="character" w:customStyle="1" w:styleId="CommentTextChar">
    <w:name w:val="Comment Text Char"/>
    <w:basedOn w:val="DefaultParagraphFont"/>
    <w:link w:val="CommentText"/>
    <w:locked/>
    <w:rsid w:val="00517F8B"/>
    <w:rPr>
      <w:rFonts w:cs="Times New Roman"/>
    </w:rPr>
  </w:style>
  <w:style w:type="paragraph" w:styleId="CommentSubject">
    <w:name w:val="annotation subject"/>
    <w:basedOn w:val="CommentText"/>
    <w:next w:val="CommentText"/>
    <w:link w:val="CommentSubjectChar"/>
    <w:rsid w:val="00517F8B"/>
    <w:rPr>
      <w:b/>
      <w:bCs/>
    </w:rPr>
  </w:style>
  <w:style w:type="character" w:customStyle="1" w:styleId="CommentSubjectChar">
    <w:name w:val="Comment Subject Char"/>
    <w:basedOn w:val="CommentTextChar"/>
    <w:link w:val="CommentSubject"/>
    <w:locked/>
    <w:rsid w:val="00517F8B"/>
    <w:rPr>
      <w:rFonts w:cs="Times New Roman"/>
      <w:b/>
      <w:bCs/>
    </w:rPr>
  </w:style>
  <w:style w:type="paragraph" w:styleId="ListParagraph">
    <w:name w:val="List Paragraph"/>
    <w:basedOn w:val="Normal"/>
    <w:qFormat/>
    <w:rsid w:val="008D68D7"/>
    <w:pPr>
      <w:ind w:left="720"/>
      <w:contextualSpacing/>
    </w:pPr>
  </w:style>
  <w:style w:type="paragraph" w:styleId="Revision">
    <w:name w:val="Revision"/>
    <w:hidden/>
    <w:uiPriority w:val="99"/>
    <w:semiHidden/>
    <w:rsid w:val="00BC6E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783"/>
    <w:pPr>
      <w:widowControl w:val="0"/>
      <w:kinsoku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12F0"/>
    <w:pPr>
      <w:tabs>
        <w:tab w:val="center" w:pos="4680"/>
        <w:tab w:val="right" w:pos="9360"/>
      </w:tabs>
    </w:pPr>
  </w:style>
  <w:style w:type="character" w:customStyle="1" w:styleId="HeaderChar">
    <w:name w:val="Header Char"/>
    <w:basedOn w:val="DefaultParagraphFont"/>
    <w:link w:val="Header"/>
    <w:locked/>
    <w:rsid w:val="00D812F0"/>
    <w:rPr>
      <w:rFonts w:cs="Times New Roman"/>
      <w:sz w:val="24"/>
      <w:szCs w:val="24"/>
    </w:rPr>
  </w:style>
  <w:style w:type="paragraph" w:styleId="Footer">
    <w:name w:val="footer"/>
    <w:basedOn w:val="Normal"/>
    <w:link w:val="FooterChar"/>
    <w:rsid w:val="00D812F0"/>
    <w:pPr>
      <w:tabs>
        <w:tab w:val="center" w:pos="4680"/>
        <w:tab w:val="right" w:pos="9360"/>
      </w:tabs>
    </w:pPr>
  </w:style>
  <w:style w:type="character" w:customStyle="1" w:styleId="FooterChar">
    <w:name w:val="Footer Char"/>
    <w:basedOn w:val="DefaultParagraphFont"/>
    <w:link w:val="Footer"/>
    <w:locked/>
    <w:rsid w:val="00D812F0"/>
    <w:rPr>
      <w:rFonts w:cs="Times New Roman"/>
      <w:sz w:val="24"/>
      <w:szCs w:val="24"/>
    </w:rPr>
  </w:style>
  <w:style w:type="paragraph" w:styleId="BalloonText">
    <w:name w:val="Balloon Text"/>
    <w:basedOn w:val="Normal"/>
    <w:link w:val="BalloonTextChar"/>
    <w:rsid w:val="00850651"/>
    <w:rPr>
      <w:rFonts w:ascii="Tahoma" w:hAnsi="Tahoma" w:cs="Tahoma"/>
      <w:sz w:val="16"/>
      <w:szCs w:val="16"/>
    </w:rPr>
  </w:style>
  <w:style w:type="character" w:customStyle="1" w:styleId="BalloonTextChar">
    <w:name w:val="Balloon Text Char"/>
    <w:basedOn w:val="DefaultParagraphFont"/>
    <w:link w:val="BalloonText"/>
    <w:locked/>
    <w:rsid w:val="00850651"/>
    <w:rPr>
      <w:rFonts w:ascii="Tahoma" w:hAnsi="Tahoma" w:cs="Tahoma"/>
      <w:sz w:val="16"/>
      <w:szCs w:val="16"/>
    </w:rPr>
  </w:style>
  <w:style w:type="character" w:styleId="CommentReference">
    <w:name w:val="annotation reference"/>
    <w:basedOn w:val="DefaultParagraphFont"/>
    <w:rsid w:val="00517F8B"/>
    <w:rPr>
      <w:rFonts w:cs="Times New Roman"/>
      <w:sz w:val="16"/>
      <w:szCs w:val="16"/>
    </w:rPr>
  </w:style>
  <w:style w:type="paragraph" w:styleId="CommentText">
    <w:name w:val="annotation text"/>
    <w:basedOn w:val="Normal"/>
    <w:link w:val="CommentTextChar"/>
    <w:rsid w:val="00517F8B"/>
    <w:rPr>
      <w:sz w:val="20"/>
      <w:szCs w:val="20"/>
    </w:rPr>
  </w:style>
  <w:style w:type="character" w:customStyle="1" w:styleId="CommentTextChar">
    <w:name w:val="Comment Text Char"/>
    <w:basedOn w:val="DefaultParagraphFont"/>
    <w:link w:val="CommentText"/>
    <w:locked/>
    <w:rsid w:val="00517F8B"/>
    <w:rPr>
      <w:rFonts w:cs="Times New Roman"/>
    </w:rPr>
  </w:style>
  <w:style w:type="paragraph" w:styleId="CommentSubject">
    <w:name w:val="annotation subject"/>
    <w:basedOn w:val="CommentText"/>
    <w:next w:val="CommentText"/>
    <w:link w:val="CommentSubjectChar"/>
    <w:rsid w:val="00517F8B"/>
    <w:rPr>
      <w:b/>
      <w:bCs/>
    </w:rPr>
  </w:style>
  <w:style w:type="character" w:customStyle="1" w:styleId="CommentSubjectChar">
    <w:name w:val="Comment Subject Char"/>
    <w:basedOn w:val="CommentTextChar"/>
    <w:link w:val="CommentSubject"/>
    <w:locked/>
    <w:rsid w:val="00517F8B"/>
    <w:rPr>
      <w:rFonts w:cs="Times New Roman"/>
      <w:b/>
      <w:bCs/>
    </w:rPr>
  </w:style>
  <w:style w:type="paragraph" w:styleId="ListParagraph">
    <w:name w:val="List Paragraph"/>
    <w:basedOn w:val="Normal"/>
    <w:qFormat/>
    <w:rsid w:val="008D68D7"/>
    <w:pPr>
      <w:ind w:left="720"/>
      <w:contextualSpacing/>
    </w:pPr>
  </w:style>
  <w:style w:type="paragraph" w:styleId="Revision">
    <w:name w:val="Revision"/>
    <w:hidden/>
    <w:uiPriority w:val="99"/>
    <w:semiHidden/>
    <w:rsid w:val="00BC6E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977F9-6D95-497E-8E3C-D9442701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SOUTHERN MISSOURI GAS COMPANY, L</vt:lpstr>
    </vt:vector>
  </TitlesOfParts>
  <Company>Microsoft</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MISSOURI GAS COMPANY, L</dc:title>
  <dc:creator>joan</dc:creator>
  <cp:lastModifiedBy>Erin Campbell</cp:lastModifiedBy>
  <cp:revision>2</cp:revision>
  <cp:lastPrinted>2010-10-03T17:57:00Z</cp:lastPrinted>
  <dcterms:created xsi:type="dcterms:W3CDTF">2013-07-23T21:33:00Z</dcterms:created>
  <dcterms:modified xsi:type="dcterms:W3CDTF">2013-07-23T21:33:00Z</dcterms:modified>
</cp:coreProperties>
</file>