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3C7AB9">
        <w:rPr>
          <w:rFonts w:ascii="Arial" w:hAnsi="Arial" w:cs="Arial"/>
        </w:rPr>
        <w:t>U.S. South Communications, Inc.</w:t>
      </w:r>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3C7AB9">
        <w:rPr>
          <w:rFonts w:ascii="Arial" w:hAnsi="Arial" w:cs="Arial"/>
          <w:color w:val="000000"/>
        </w:rPr>
        <w:t>BMAR-2023-1666</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 xml:space="preserve">The initial review of this </w:t>
      </w:r>
      <w:r w:rsidR="003C7AB9" w:rsidRPr="003C7AB9">
        <w:rPr>
          <w:rFonts w:ascii="Arial" w:hAnsi="Arial" w:cs="Arial"/>
          <w:b/>
          <w:color w:val="FF0000"/>
        </w:rPr>
        <w:t xml:space="preserve">revised </w:t>
      </w:r>
      <w:r>
        <w:rPr>
          <w:rFonts w:ascii="Arial" w:hAnsi="Arial" w:cs="Arial"/>
        </w:rPr>
        <w:t>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w:t>
      </w:r>
      <w:bookmarkStart w:id="0" w:name="_GoBack"/>
      <w:bookmarkEnd w:id="0"/>
      <w:r w:rsidRPr="0048131A">
        <w:rPr>
          <w:rFonts w:ascii="Arial" w:hAnsi="Arial" w:cs="Arial"/>
        </w:rPr>
        <w:t>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C7AB9"/>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F1CB9"/>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4F10-9E13-454B-86FB-B03469BD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2023-05-19T15:26:00Z</dcterms:created>
  <dcterms:modified xsi:type="dcterms:W3CDTF">2023-05-19T15:26:00Z</dcterms:modified>
</cp:coreProperties>
</file>