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8765" w14:textId="77777777" w:rsidR="009514D9" w:rsidRPr="00556B45" w:rsidRDefault="009514D9" w:rsidP="009514D9">
      <w:pPr>
        <w:autoSpaceDE w:val="0"/>
        <w:autoSpaceDN w:val="0"/>
        <w:adjustRightInd w:val="0"/>
        <w:spacing w:after="0" w:line="286" w:lineRule="exact"/>
        <w:ind w:left="40" w:right="-20"/>
        <w:jc w:val="center"/>
        <w:rPr>
          <w:rFonts w:ascii="Arial" w:hAnsi="Arial" w:cs="Arial"/>
          <w:b/>
          <w:sz w:val="28"/>
          <w:szCs w:val="28"/>
        </w:rPr>
      </w:pPr>
      <w:r w:rsidRPr="00556B45">
        <w:rPr>
          <w:rFonts w:ascii="Arial" w:hAnsi="Arial" w:cs="Arial"/>
          <w:b/>
          <w:sz w:val="28"/>
          <w:szCs w:val="28"/>
        </w:rPr>
        <w:t>BEF</w:t>
      </w:r>
      <w:r w:rsidRPr="00556B45">
        <w:rPr>
          <w:rFonts w:ascii="Arial" w:hAnsi="Arial" w:cs="Arial"/>
          <w:b/>
          <w:spacing w:val="1"/>
          <w:sz w:val="28"/>
          <w:szCs w:val="28"/>
        </w:rPr>
        <w:t>O</w:t>
      </w:r>
      <w:r w:rsidRPr="00556B45">
        <w:rPr>
          <w:rFonts w:ascii="Arial" w:hAnsi="Arial" w:cs="Arial"/>
          <w:b/>
          <w:sz w:val="28"/>
          <w:szCs w:val="28"/>
        </w:rPr>
        <w:t>RE</w:t>
      </w:r>
      <w:r w:rsidRPr="00556B45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THE</w:t>
      </w:r>
      <w:r w:rsidRPr="00556B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PUBLIC</w:t>
      </w:r>
      <w:r w:rsidRPr="00556B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SERVICE</w:t>
      </w:r>
      <w:r w:rsidRPr="00556B45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COMM</w:t>
      </w:r>
      <w:r w:rsidRPr="00556B45">
        <w:rPr>
          <w:rFonts w:ascii="Arial" w:hAnsi="Arial" w:cs="Arial"/>
          <w:b/>
          <w:spacing w:val="2"/>
          <w:sz w:val="28"/>
          <w:szCs w:val="28"/>
        </w:rPr>
        <w:t>I</w:t>
      </w:r>
      <w:r w:rsidRPr="00556B45">
        <w:rPr>
          <w:rFonts w:ascii="Arial" w:hAnsi="Arial" w:cs="Arial"/>
          <w:b/>
          <w:sz w:val="28"/>
          <w:szCs w:val="28"/>
        </w:rPr>
        <w:t>SS</w:t>
      </w:r>
      <w:r w:rsidRPr="00556B45">
        <w:rPr>
          <w:rFonts w:ascii="Arial" w:hAnsi="Arial" w:cs="Arial"/>
          <w:b/>
          <w:spacing w:val="2"/>
          <w:sz w:val="28"/>
          <w:szCs w:val="28"/>
        </w:rPr>
        <w:t>I</w:t>
      </w:r>
      <w:r w:rsidRPr="00556B45">
        <w:rPr>
          <w:rFonts w:ascii="Arial" w:hAnsi="Arial" w:cs="Arial"/>
          <w:b/>
          <w:sz w:val="28"/>
          <w:szCs w:val="28"/>
        </w:rPr>
        <w:t>ON</w:t>
      </w:r>
    </w:p>
    <w:p w14:paraId="2004E06C" w14:textId="77777777" w:rsidR="009514D9" w:rsidRPr="00556B45" w:rsidRDefault="009514D9" w:rsidP="009514D9">
      <w:pPr>
        <w:autoSpaceDE w:val="0"/>
        <w:autoSpaceDN w:val="0"/>
        <w:adjustRightInd w:val="0"/>
        <w:spacing w:after="0" w:line="240" w:lineRule="auto"/>
        <w:ind w:left="2832" w:right="-20"/>
        <w:rPr>
          <w:rFonts w:ascii="Arial" w:hAnsi="Arial" w:cs="Arial"/>
          <w:b/>
          <w:sz w:val="28"/>
          <w:szCs w:val="28"/>
        </w:rPr>
      </w:pPr>
      <w:r w:rsidRPr="00556B45">
        <w:rPr>
          <w:rFonts w:ascii="Arial" w:hAnsi="Arial" w:cs="Arial"/>
          <w:b/>
          <w:sz w:val="28"/>
          <w:szCs w:val="28"/>
        </w:rPr>
        <w:t>OF</w:t>
      </w:r>
      <w:r w:rsidRPr="00556B4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THE</w:t>
      </w:r>
      <w:r w:rsidRPr="00556B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STATE</w:t>
      </w:r>
      <w:r w:rsidRPr="00556B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pacing w:val="1"/>
          <w:sz w:val="28"/>
          <w:szCs w:val="28"/>
        </w:rPr>
        <w:t>O</w:t>
      </w:r>
      <w:r w:rsidRPr="00556B45">
        <w:rPr>
          <w:rFonts w:ascii="Arial" w:hAnsi="Arial" w:cs="Arial"/>
          <w:b/>
          <w:sz w:val="28"/>
          <w:szCs w:val="28"/>
        </w:rPr>
        <w:t>F</w:t>
      </w:r>
      <w:r w:rsidRPr="00556B4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556B45">
        <w:rPr>
          <w:rFonts w:ascii="Arial" w:hAnsi="Arial" w:cs="Arial"/>
          <w:b/>
          <w:sz w:val="28"/>
          <w:szCs w:val="28"/>
        </w:rPr>
        <w:t>MISS</w:t>
      </w:r>
      <w:r w:rsidRPr="00556B45">
        <w:rPr>
          <w:rFonts w:ascii="Arial" w:hAnsi="Arial" w:cs="Arial"/>
          <w:b/>
          <w:spacing w:val="1"/>
          <w:sz w:val="28"/>
          <w:szCs w:val="28"/>
        </w:rPr>
        <w:t>O</w:t>
      </w:r>
      <w:r w:rsidRPr="00556B45">
        <w:rPr>
          <w:rFonts w:ascii="Arial" w:hAnsi="Arial" w:cs="Arial"/>
          <w:b/>
          <w:sz w:val="28"/>
          <w:szCs w:val="28"/>
        </w:rPr>
        <w:t>URI</w:t>
      </w:r>
    </w:p>
    <w:p w14:paraId="76224195" w14:textId="77777777" w:rsidR="009514D9" w:rsidRPr="00556B45" w:rsidRDefault="009514D9" w:rsidP="00556B45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</w:p>
    <w:p w14:paraId="159DDB62" w14:textId="0209C7F5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Staff of the Missouri Public Service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4C48BCF9" w14:textId="38280D12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Commission,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63F601BC" w14:textId="77777777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6FAD7FE8" w14:textId="12342CC7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Complainant,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  <w:u w:val="thick"/>
        </w:rPr>
        <w:t>Case No. WC-202</w:t>
      </w:r>
      <w:r w:rsidR="00926926">
        <w:rPr>
          <w:rFonts w:ascii="Arial" w:hAnsi="Arial" w:cs="Arial"/>
          <w:b/>
          <w:bCs/>
          <w:szCs w:val="24"/>
          <w:u w:val="thick"/>
        </w:rPr>
        <w:t>2-0295</w:t>
      </w:r>
    </w:p>
    <w:p w14:paraId="6E10D5B9" w14:textId="77777777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16E41086" w14:textId="0547AA45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v.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465A90F6" w14:textId="77777777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1B78149F" w14:textId="637223D3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I-70 Mobile City, Inc. d/b/a I-70 Mobile City</w:t>
      </w:r>
      <w:r w:rsidR="0040142F">
        <w:rPr>
          <w:rFonts w:ascii="Arial" w:hAnsi="Arial" w:cs="Arial"/>
          <w:szCs w:val="24"/>
        </w:rPr>
        <w:t xml:space="preserve"> Park</w:t>
      </w:r>
      <w:r>
        <w:rPr>
          <w:rFonts w:ascii="Arial" w:hAnsi="Arial" w:cs="Arial"/>
          <w:szCs w:val="24"/>
        </w:rPr>
        <w:tab/>
        <w:t>)</w:t>
      </w:r>
    </w:p>
    <w:p w14:paraId="68BBD6C6" w14:textId="53F72D06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>
        <w:rPr>
          <w:rFonts w:ascii="Arial" w:hAnsi="Arial" w:cs="Arial"/>
          <w:szCs w:val="24"/>
        </w:rPr>
        <w:t>)</w:t>
      </w:r>
    </w:p>
    <w:p w14:paraId="092B60EB" w14:textId="77777777" w:rsidR="00906528" w:rsidRDefault="00906528" w:rsidP="00906528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Respondent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)</w:t>
      </w:r>
    </w:p>
    <w:p w14:paraId="51F5A956" w14:textId="77777777" w:rsidR="00556B45" w:rsidRPr="00556B45" w:rsidRDefault="00556B45" w:rsidP="009514D9">
      <w:pPr>
        <w:autoSpaceDE w:val="0"/>
        <w:autoSpaceDN w:val="0"/>
        <w:adjustRightInd w:val="0"/>
        <w:spacing w:before="59" w:after="0" w:line="240" w:lineRule="auto"/>
        <w:ind w:left="2" w:right="1475"/>
        <w:rPr>
          <w:rFonts w:ascii="Arial" w:hAnsi="Arial" w:cs="Arial"/>
          <w:bCs/>
          <w:szCs w:val="24"/>
          <w:u w:val="thick"/>
        </w:rPr>
      </w:pPr>
    </w:p>
    <w:p w14:paraId="586E23BA" w14:textId="77777777" w:rsidR="00925D90" w:rsidRPr="0003782D" w:rsidRDefault="00925D90" w:rsidP="00925D9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NOTICE OF WITHDRAWAL OF COUNSEL</w:t>
      </w:r>
    </w:p>
    <w:p w14:paraId="145D8E75" w14:textId="77777777" w:rsidR="00925D90" w:rsidRDefault="00925D90" w:rsidP="002A47A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COMES NOW</w:t>
      </w:r>
      <w:r>
        <w:rPr>
          <w:rFonts w:ascii="Arial" w:hAnsi="Arial" w:cs="Arial"/>
        </w:rPr>
        <w:t xml:space="preserve"> </w:t>
      </w:r>
      <w:r w:rsidR="00166D3C">
        <w:rPr>
          <w:rFonts w:ascii="Arial" w:hAnsi="Arial" w:cs="Arial"/>
        </w:rPr>
        <w:t>Kevin Thompson</w:t>
      </w:r>
      <w:r w:rsidR="00795720">
        <w:rPr>
          <w:rFonts w:ascii="Arial" w:hAnsi="Arial" w:cs="Arial"/>
        </w:rPr>
        <w:t>,</w:t>
      </w:r>
      <w:r w:rsidR="00166D3C">
        <w:rPr>
          <w:rFonts w:ascii="Arial" w:hAnsi="Arial" w:cs="Arial"/>
        </w:rPr>
        <w:t xml:space="preserve"> Chief Staff</w:t>
      </w:r>
      <w:r w:rsidR="00795720">
        <w:rPr>
          <w:rFonts w:ascii="Arial" w:hAnsi="Arial" w:cs="Arial"/>
        </w:rPr>
        <w:t xml:space="preserve"> Counsel</w:t>
      </w:r>
      <w:r>
        <w:rPr>
          <w:rFonts w:ascii="Arial" w:hAnsi="Arial" w:cs="Arial"/>
        </w:rPr>
        <w:t xml:space="preserve">, and hereby submits to the Missouri Public Service Commission the following </w:t>
      </w:r>
      <w:r w:rsidRPr="00AA7429">
        <w:rPr>
          <w:rFonts w:ascii="Arial" w:hAnsi="Arial" w:cs="Arial"/>
          <w:i/>
        </w:rPr>
        <w:t>Notice of Withdrawal of Counsel</w:t>
      </w:r>
      <w:r>
        <w:rPr>
          <w:rFonts w:ascii="Arial" w:hAnsi="Arial" w:cs="Arial"/>
        </w:rPr>
        <w:t>:</w:t>
      </w:r>
    </w:p>
    <w:p w14:paraId="642EE9F4" w14:textId="466FBA3A" w:rsidR="00925D90" w:rsidRDefault="00925D90" w:rsidP="002A47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 xml:space="preserve">Effective </w:t>
      </w:r>
      <w:r w:rsidR="00166D3C">
        <w:rPr>
          <w:rFonts w:ascii="Arial" w:hAnsi="Arial" w:cs="Arial"/>
        </w:rPr>
        <w:t>September 5, 2023</w:t>
      </w:r>
      <w:r>
        <w:rPr>
          <w:rFonts w:ascii="Arial" w:hAnsi="Arial" w:cs="Arial"/>
        </w:rPr>
        <w:t xml:space="preserve">, </w:t>
      </w:r>
      <w:r w:rsidR="00166D3C">
        <w:rPr>
          <w:rFonts w:ascii="Arial" w:hAnsi="Arial" w:cs="Arial"/>
        </w:rPr>
        <w:t xml:space="preserve">Karen </w:t>
      </w:r>
      <w:r w:rsidR="004A4B7F">
        <w:rPr>
          <w:rFonts w:ascii="Arial" w:hAnsi="Arial" w:cs="Arial"/>
        </w:rPr>
        <w:t xml:space="preserve">E. </w:t>
      </w:r>
      <w:r w:rsidR="00166D3C">
        <w:rPr>
          <w:rFonts w:ascii="Arial" w:hAnsi="Arial" w:cs="Arial"/>
        </w:rPr>
        <w:t xml:space="preserve">Bretz </w:t>
      </w:r>
      <w:r>
        <w:rPr>
          <w:rFonts w:ascii="Arial" w:hAnsi="Arial" w:cs="Arial"/>
        </w:rPr>
        <w:t>resigned</w:t>
      </w:r>
      <w:r w:rsidR="00166D3C">
        <w:rPr>
          <w:rFonts w:ascii="Arial" w:hAnsi="Arial" w:cs="Arial"/>
        </w:rPr>
        <w:t xml:space="preserve"> from her</w:t>
      </w:r>
      <w:r>
        <w:rPr>
          <w:rFonts w:ascii="Arial" w:hAnsi="Arial" w:cs="Arial"/>
        </w:rPr>
        <w:t xml:space="preserve"> position in the Commission’s Staff Counsel’s Office.  I am filing this Notice in each case in which </w:t>
      </w:r>
      <w:r w:rsidR="00166D3C">
        <w:rPr>
          <w:rFonts w:ascii="Arial" w:hAnsi="Arial" w:cs="Arial"/>
        </w:rPr>
        <w:br/>
        <w:t xml:space="preserve">she </w:t>
      </w:r>
      <w:r>
        <w:rPr>
          <w:rFonts w:ascii="Arial" w:hAnsi="Arial" w:cs="Arial"/>
        </w:rPr>
        <w:t xml:space="preserve">was listed as counsel, because </w:t>
      </w:r>
      <w:r w:rsidR="00166D3C">
        <w:rPr>
          <w:rFonts w:ascii="Arial" w:hAnsi="Arial" w:cs="Arial"/>
        </w:rPr>
        <w:t xml:space="preserve">she </w:t>
      </w:r>
      <w:r>
        <w:rPr>
          <w:rFonts w:ascii="Arial" w:hAnsi="Arial" w:cs="Arial"/>
        </w:rPr>
        <w:t>will no longer be part of the Commission’s Staff Counsel’s Office.</w:t>
      </w:r>
    </w:p>
    <w:p w14:paraId="76D23278" w14:textId="77777777" w:rsidR="00925D90" w:rsidRDefault="00925D90" w:rsidP="002A47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The Commission’s Staff will continue to be represented by Staff Counsel assigned to the case.</w:t>
      </w:r>
    </w:p>
    <w:p w14:paraId="78E716F5" w14:textId="77777777" w:rsidR="00925D90" w:rsidRDefault="00925D90" w:rsidP="002A47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WHEREFORE,</w:t>
      </w:r>
      <w:r>
        <w:rPr>
          <w:rFonts w:ascii="Arial" w:hAnsi="Arial" w:cs="Arial"/>
        </w:rPr>
        <w:t xml:space="preserve"> I respectfully submit this </w:t>
      </w:r>
      <w:r>
        <w:rPr>
          <w:rFonts w:ascii="Arial" w:hAnsi="Arial" w:cs="Arial"/>
          <w:i/>
        </w:rPr>
        <w:t>Notice of Withdrawal of Counsel</w:t>
      </w:r>
      <w:r>
        <w:rPr>
          <w:rFonts w:ascii="Arial" w:hAnsi="Arial" w:cs="Arial"/>
        </w:rPr>
        <w:t xml:space="preserve"> for the Commission’s information and consideration.</w:t>
      </w:r>
    </w:p>
    <w:p w14:paraId="756143D4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14F83BAE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7D40E2A0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52360343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052BDF3C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000E5F31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703CB031" w14:textId="77777777" w:rsidR="00906528" w:rsidRDefault="00906528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5468AE76" w14:textId="426678FF" w:rsidR="00925D90" w:rsidRDefault="00925D90" w:rsidP="00166D3C">
      <w:pPr>
        <w:spacing w:after="0"/>
        <w:ind w:left="4320" w:firstLine="720"/>
        <w:rPr>
          <w:rFonts w:ascii="Arial" w:eastAsia="Times New Roman" w:hAnsi="Arial" w:cs="Arial"/>
        </w:rPr>
      </w:pPr>
      <w:r w:rsidRPr="003C1682">
        <w:rPr>
          <w:rFonts w:ascii="Arial" w:eastAsia="Times New Roman" w:hAnsi="Arial" w:cs="Arial"/>
        </w:rPr>
        <w:t>Respectfully submitted,</w:t>
      </w:r>
    </w:p>
    <w:p w14:paraId="4EF9CFA4" w14:textId="77777777" w:rsidR="00166D3C" w:rsidRDefault="00166D3C" w:rsidP="00166D3C">
      <w:pPr>
        <w:spacing w:after="0"/>
        <w:ind w:left="4320" w:firstLine="720"/>
        <w:rPr>
          <w:rFonts w:ascii="Arial" w:eastAsia="Times New Roman" w:hAnsi="Arial" w:cs="Arial"/>
        </w:rPr>
      </w:pPr>
    </w:p>
    <w:p w14:paraId="609F9A32" w14:textId="77777777" w:rsidR="002A47AF" w:rsidRDefault="002A47AF" w:rsidP="002A47AF">
      <w:pPr>
        <w:keepNext/>
        <w:keepLines/>
        <w:spacing w:after="0" w:line="240" w:lineRule="auto"/>
        <w:ind w:left="4320"/>
        <w:jc w:val="center"/>
        <w:rPr>
          <w:rFonts w:ascii="Arial" w:eastAsia="Times New Roman" w:hAnsi="Arial" w:cs="Arial"/>
          <w:b/>
          <w:szCs w:val="24"/>
        </w:rPr>
      </w:pPr>
      <w:r w:rsidRPr="002A47AF">
        <w:rPr>
          <w:rFonts w:ascii="Arial" w:eastAsia="Times New Roman" w:hAnsi="Arial" w:cs="Arial"/>
          <w:b/>
          <w:szCs w:val="24"/>
        </w:rPr>
        <w:lastRenderedPageBreak/>
        <w:t xml:space="preserve"> </w:t>
      </w:r>
      <w:r w:rsidR="00166D3C">
        <w:rPr>
          <w:rFonts w:ascii="Arial" w:eastAsia="Times New Roman" w:hAnsi="Arial" w:cs="Arial"/>
          <w:b/>
          <w:szCs w:val="24"/>
        </w:rPr>
        <w:t xml:space="preserve">       </w:t>
      </w:r>
      <w:r w:rsidRPr="002A47AF">
        <w:rPr>
          <w:rFonts w:ascii="Arial" w:eastAsia="Times New Roman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b/>
          <w:szCs w:val="24"/>
          <w:u w:val="single"/>
        </w:rPr>
        <w:t xml:space="preserve">/s/ </w:t>
      </w:r>
      <w:r w:rsidR="00166D3C">
        <w:rPr>
          <w:rFonts w:ascii="Arial" w:eastAsia="Times New Roman" w:hAnsi="Arial" w:cs="Arial"/>
          <w:b/>
          <w:szCs w:val="24"/>
          <w:u w:val="single"/>
        </w:rPr>
        <w:t>Kevin Thompson</w:t>
      </w:r>
      <w:r w:rsidR="00795720" w:rsidRPr="00795720">
        <w:rPr>
          <w:rFonts w:ascii="Arial" w:eastAsia="Times New Roman" w:hAnsi="Arial" w:cs="Arial"/>
          <w:szCs w:val="24"/>
        </w:rPr>
        <w:tab/>
      </w:r>
      <w:r w:rsidR="00795720" w:rsidRPr="00795720">
        <w:rPr>
          <w:rFonts w:ascii="Arial" w:eastAsia="Times New Roman" w:hAnsi="Arial" w:cs="Arial"/>
          <w:szCs w:val="24"/>
        </w:rPr>
        <w:tab/>
      </w:r>
      <w:r w:rsidRPr="002A47AF">
        <w:rPr>
          <w:rFonts w:ascii="Arial" w:eastAsia="Times New Roman" w:hAnsi="Arial" w:cs="Arial"/>
          <w:b/>
          <w:szCs w:val="24"/>
        </w:rPr>
        <w:tab/>
      </w:r>
    </w:p>
    <w:p w14:paraId="65EB6546" w14:textId="77777777" w:rsidR="00795720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="00166D3C">
        <w:rPr>
          <w:rFonts w:ascii="Arial" w:eastAsia="Times New Roman" w:hAnsi="Arial" w:cs="Arial"/>
          <w:szCs w:val="24"/>
        </w:rPr>
        <w:t>Kevin Thompson</w:t>
      </w:r>
    </w:p>
    <w:p w14:paraId="12992AF7" w14:textId="77777777" w:rsidR="002A47AF" w:rsidRDefault="00795720" w:rsidP="00795720">
      <w:pPr>
        <w:keepNext/>
        <w:keepLines/>
        <w:spacing w:after="0" w:line="240" w:lineRule="auto"/>
        <w:ind w:left="4320" w:firstLine="72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Missouri Bar No. 73231</w:t>
      </w:r>
    </w:p>
    <w:p w14:paraId="1911F4DD" w14:textId="77777777" w:rsidR="002A47AF" w:rsidRDefault="00166D3C" w:rsidP="002A47AF">
      <w:pPr>
        <w:keepNext/>
        <w:keepLines/>
        <w:spacing w:after="0" w:line="240" w:lineRule="auto"/>
        <w:ind w:left="4320" w:firstLine="72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Chief Staff </w:t>
      </w:r>
      <w:r w:rsidR="00795720">
        <w:rPr>
          <w:rFonts w:ascii="Arial" w:eastAsia="Times New Roman" w:hAnsi="Arial" w:cs="Arial"/>
          <w:szCs w:val="24"/>
        </w:rPr>
        <w:t>C</w:t>
      </w:r>
      <w:r w:rsidR="002A47AF">
        <w:rPr>
          <w:rFonts w:ascii="Arial" w:eastAsia="Times New Roman" w:hAnsi="Arial" w:cs="Arial"/>
          <w:szCs w:val="24"/>
        </w:rPr>
        <w:t>ounsel</w:t>
      </w:r>
      <w:r w:rsidR="002A47AF">
        <w:rPr>
          <w:rFonts w:ascii="Arial" w:eastAsia="Times New Roman" w:hAnsi="Arial" w:cs="Arial"/>
          <w:szCs w:val="24"/>
        </w:rPr>
        <w:tab/>
      </w:r>
      <w:r w:rsidR="002A47AF">
        <w:rPr>
          <w:rFonts w:ascii="Arial" w:eastAsia="Times New Roman" w:hAnsi="Arial" w:cs="Arial"/>
          <w:szCs w:val="24"/>
        </w:rPr>
        <w:tab/>
      </w:r>
      <w:r w:rsidR="002A47AF">
        <w:rPr>
          <w:rFonts w:ascii="Arial" w:eastAsia="Times New Roman" w:hAnsi="Arial" w:cs="Arial"/>
          <w:szCs w:val="24"/>
        </w:rPr>
        <w:tab/>
      </w:r>
      <w:r w:rsidR="002A47AF">
        <w:rPr>
          <w:rFonts w:ascii="Arial" w:eastAsia="Times New Roman" w:hAnsi="Arial" w:cs="Arial"/>
          <w:szCs w:val="24"/>
        </w:rPr>
        <w:tab/>
      </w:r>
      <w:r w:rsidR="00795720">
        <w:rPr>
          <w:rFonts w:ascii="Arial" w:eastAsia="Times New Roman" w:hAnsi="Arial" w:cs="Arial"/>
          <w:szCs w:val="24"/>
        </w:rPr>
        <w:t xml:space="preserve"> </w:t>
      </w:r>
    </w:p>
    <w:p w14:paraId="60EB7F6D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45845AD4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Attorney for the Staff of the</w:t>
      </w:r>
    </w:p>
    <w:p w14:paraId="019D55E1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Missouri Public Service Commission</w:t>
      </w:r>
    </w:p>
    <w:p w14:paraId="0BF44A92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P. O. Box 360</w:t>
      </w:r>
    </w:p>
    <w:p w14:paraId="35DD6E80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Jefferson City, MO 65102</w:t>
      </w:r>
    </w:p>
    <w:p w14:paraId="0AE4F0F8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(573) 751-</w:t>
      </w:r>
      <w:r w:rsidR="00795720">
        <w:rPr>
          <w:rFonts w:ascii="Arial" w:eastAsia="Times New Roman" w:hAnsi="Arial" w:cs="Arial"/>
          <w:szCs w:val="24"/>
        </w:rPr>
        <w:t>4140</w:t>
      </w:r>
      <w:r>
        <w:rPr>
          <w:rFonts w:ascii="Arial" w:eastAsia="Times New Roman" w:hAnsi="Arial" w:cs="Arial"/>
          <w:szCs w:val="24"/>
        </w:rPr>
        <w:t xml:space="preserve"> (Telephone)</w:t>
      </w:r>
    </w:p>
    <w:p w14:paraId="0BFD0867" w14:textId="77777777" w:rsidR="002A47AF" w:rsidRDefault="002A47AF" w:rsidP="002A47A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>(573) 751-9285 (Fax)</w:t>
      </w:r>
    </w:p>
    <w:p w14:paraId="053814A3" w14:textId="77777777" w:rsidR="002A47AF" w:rsidRDefault="00166D3C" w:rsidP="002A47AF">
      <w:pPr>
        <w:keepNext/>
        <w:keepLines/>
        <w:spacing w:after="0" w:line="240" w:lineRule="auto"/>
        <w:ind w:left="4320" w:firstLine="72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fr-FR"/>
        </w:rPr>
        <w:t>kevin.thompson</w:t>
      </w:r>
      <w:r w:rsidR="002A47AF">
        <w:rPr>
          <w:rFonts w:ascii="Arial" w:eastAsia="Times New Roman" w:hAnsi="Arial" w:cs="Arial"/>
          <w:szCs w:val="24"/>
          <w:lang w:val="fr-FR"/>
        </w:rPr>
        <w:t>@psc.mo.gov (e-mail)</w:t>
      </w:r>
    </w:p>
    <w:p w14:paraId="537C740D" w14:textId="77777777" w:rsidR="002A47AF" w:rsidRDefault="002A47AF" w:rsidP="00925D90">
      <w:pPr>
        <w:spacing w:after="0"/>
        <w:jc w:val="center"/>
        <w:rPr>
          <w:rFonts w:ascii="Arial" w:eastAsia="Times New Roman" w:hAnsi="Arial" w:cs="Arial"/>
          <w:b/>
          <w:u w:val="single"/>
        </w:rPr>
      </w:pPr>
    </w:p>
    <w:p w14:paraId="687CF175" w14:textId="77777777" w:rsidR="002A47AF" w:rsidRDefault="002A47AF" w:rsidP="00925D90">
      <w:pPr>
        <w:spacing w:after="0"/>
        <w:jc w:val="center"/>
        <w:rPr>
          <w:rFonts w:ascii="Arial" w:eastAsia="Times New Roman" w:hAnsi="Arial" w:cs="Arial"/>
          <w:b/>
          <w:u w:val="single"/>
        </w:rPr>
      </w:pPr>
    </w:p>
    <w:p w14:paraId="1C48146F" w14:textId="77777777" w:rsidR="002A47AF" w:rsidRDefault="002A47AF" w:rsidP="00925D90">
      <w:pPr>
        <w:spacing w:after="0"/>
        <w:jc w:val="center"/>
        <w:rPr>
          <w:rFonts w:ascii="Arial" w:eastAsia="Times New Roman" w:hAnsi="Arial" w:cs="Arial"/>
          <w:b/>
          <w:u w:val="single"/>
        </w:rPr>
      </w:pPr>
    </w:p>
    <w:p w14:paraId="1444B4A1" w14:textId="77777777" w:rsidR="00925D90" w:rsidRPr="003C1682" w:rsidRDefault="00925D90" w:rsidP="00925D90">
      <w:pPr>
        <w:spacing w:after="0"/>
        <w:jc w:val="center"/>
        <w:rPr>
          <w:rFonts w:ascii="Arial" w:eastAsia="Times New Roman" w:hAnsi="Arial" w:cs="Arial"/>
        </w:rPr>
      </w:pPr>
      <w:r w:rsidRPr="003C1682">
        <w:rPr>
          <w:rFonts w:ascii="Arial" w:eastAsia="Times New Roman" w:hAnsi="Arial" w:cs="Arial"/>
          <w:b/>
          <w:u w:val="single"/>
        </w:rPr>
        <w:t>CERTIFICATE OF SERVICE</w:t>
      </w:r>
    </w:p>
    <w:p w14:paraId="2AD230D9" w14:textId="77777777" w:rsidR="00925D90" w:rsidRPr="003C1682" w:rsidRDefault="00925D90" w:rsidP="00925D90">
      <w:pPr>
        <w:spacing w:after="0"/>
        <w:jc w:val="center"/>
        <w:rPr>
          <w:rFonts w:ascii="Arial" w:eastAsia="Times New Roman" w:hAnsi="Arial" w:cs="Arial"/>
          <w:b/>
        </w:rPr>
      </w:pPr>
    </w:p>
    <w:p w14:paraId="5CA8BCB0" w14:textId="77777777" w:rsidR="00925D90" w:rsidRPr="003C1682" w:rsidRDefault="00925D90" w:rsidP="002A47AF">
      <w:pPr>
        <w:spacing w:after="0" w:line="240" w:lineRule="auto"/>
        <w:jc w:val="both"/>
        <w:rPr>
          <w:rFonts w:ascii="Arial" w:eastAsia="Times New Roman" w:hAnsi="Arial" w:cs="Arial"/>
        </w:rPr>
      </w:pPr>
      <w:r w:rsidRPr="003C1682">
        <w:rPr>
          <w:rFonts w:ascii="Arial" w:eastAsia="Times New Roman" w:hAnsi="Arial" w:cs="Arial"/>
        </w:rPr>
        <w:tab/>
        <w:t xml:space="preserve">I hereby certify that copies of the foregoing have been mailed or hand-delivered, transmitted by facsimile or electronically mailed to all counsel of record on </w:t>
      </w:r>
      <w:r w:rsidR="002A47AF">
        <w:rPr>
          <w:rFonts w:ascii="Arial" w:eastAsia="Times New Roman" w:hAnsi="Arial" w:cs="Arial"/>
        </w:rPr>
        <w:br/>
      </w:r>
      <w:r w:rsidRPr="003C1682">
        <w:rPr>
          <w:rFonts w:ascii="Arial" w:eastAsia="Times New Roman" w:hAnsi="Arial" w:cs="Arial"/>
        </w:rPr>
        <w:t>this</w:t>
      </w:r>
      <w:r>
        <w:rPr>
          <w:rFonts w:ascii="Arial" w:eastAsia="Times New Roman" w:hAnsi="Arial" w:cs="Arial"/>
        </w:rPr>
        <w:t xml:space="preserve"> </w:t>
      </w:r>
      <w:r w:rsidR="00166D3C">
        <w:rPr>
          <w:rFonts w:ascii="Arial" w:eastAsia="Times New Roman" w:hAnsi="Arial" w:cs="Arial"/>
        </w:rPr>
        <w:t>11</w:t>
      </w:r>
      <w:r w:rsidRPr="00560E7F">
        <w:rPr>
          <w:rFonts w:ascii="Arial" w:eastAsia="Times New Roman" w:hAnsi="Arial" w:cs="Arial"/>
          <w:vertAlign w:val="superscript"/>
        </w:rPr>
        <w:t>th</w:t>
      </w:r>
      <w:r w:rsidR="00795720">
        <w:rPr>
          <w:rFonts w:ascii="Arial" w:eastAsia="Times New Roman" w:hAnsi="Arial" w:cs="Arial"/>
        </w:rPr>
        <w:t xml:space="preserve"> day of </w:t>
      </w:r>
      <w:r w:rsidR="00166D3C">
        <w:rPr>
          <w:rFonts w:ascii="Arial" w:eastAsia="Times New Roman" w:hAnsi="Arial" w:cs="Arial"/>
        </w:rPr>
        <w:t>September</w:t>
      </w:r>
      <w:r w:rsidR="00795720">
        <w:rPr>
          <w:rFonts w:ascii="Arial" w:eastAsia="Times New Roman" w:hAnsi="Arial" w:cs="Arial"/>
        </w:rPr>
        <w:t>, 2023</w:t>
      </w:r>
      <w:r w:rsidRPr="003C1682">
        <w:rPr>
          <w:rFonts w:ascii="Arial" w:eastAsia="Times New Roman" w:hAnsi="Arial" w:cs="Arial"/>
        </w:rPr>
        <w:t>.</w:t>
      </w:r>
    </w:p>
    <w:p w14:paraId="505B8D32" w14:textId="77777777" w:rsidR="00925D90" w:rsidRPr="003C1682" w:rsidRDefault="00925D90" w:rsidP="00925D90">
      <w:pPr>
        <w:spacing w:after="0"/>
        <w:rPr>
          <w:rFonts w:ascii="Arial" w:eastAsia="Times New Roman" w:hAnsi="Arial" w:cs="Arial"/>
        </w:rPr>
      </w:pPr>
    </w:p>
    <w:p w14:paraId="63448829" w14:textId="77777777" w:rsidR="00925D90" w:rsidRPr="003C1682" w:rsidRDefault="002A47AF" w:rsidP="00925D90">
      <w:pPr>
        <w:spacing w:after="0"/>
        <w:ind w:left="4320" w:firstLine="72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/s/ </w:t>
      </w:r>
      <w:r w:rsidR="00166D3C">
        <w:rPr>
          <w:rFonts w:ascii="Arial" w:eastAsia="Times New Roman" w:hAnsi="Arial" w:cs="Arial"/>
          <w:b/>
          <w:u w:val="single"/>
        </w:rPr>
        <w:t>Kevin Thompson</w:t>
      </w:r>
    </w:p>
    <w:p w14:paraId="5728744B" w14:textId="77777777" w:rsidR="00925D90" w:rsidRDefault="00925D90" w:rsidP="00925D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spacing w:line="480" w:lineRule="auto"/>
        <w:jc w:val="both"/>
        <w:rPr>
          <w:rFonts w:ascii="Arial" w:hAnsi="Arial" w:cs="Arial"/>
        </w:rPr>
      </w:pPr>
    </w:p>
    <w:p w14:paraId="46025490" w14:textId="77777777" w:rsidR="00925D90" w:rsidRDefault="00925D90" w:rsidP="00925D90"/>
    <w:p w14:paraId="6272E0B1" w14:textId="77777777" w:rsidR="006B6B3A" w:rsidRDefault="006B6B3A" w:rsidP="00925D90">
      <w:pPr>
        <w:autoSpaceDE w:val="0"/>
        <w:autoSpaceDN w:val="0"/>
        <w:adjustRightInd w:val="0"/>
        <w:spacing w:before="59" w:after="0" w:line="240" w:lineRule="auto"/>
        <w:ind w:left="1620" w:right="1475"/>
        <w:jc w:val="center"/>
      </w:pPr>
    </w:p>
    <w:sectPr w:rsidR="006B6B3A" w:rsidSect="00925D90">
      <w:footerReference w:type="default" r:id="rId7"/>
      <w:pgSz w:w="12240" w:h="15840"/>
      <w:pgMar w:top="13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CCDCC" w14:textId="77777777" w:rsidR="006A720C" w:rsidRDefault="006A720C" w:rsidP="00A96DF2">
      <w:pPr>
        <w:spacing w:after="0" w:line="240" w:lineRule="auto"/>
      </w:pPr>
      <w:r>
        <w:separator/>
      </w:r>
    </w:p>
  </w:endnote>
  <w:endnote w:type="continuationSeparator" w:id="0">
    <w:p w14:paraId="4C35C432" w14:textId="77777777" w:rsidR="006A720C" w:rsidRDefault="006A720C" w:rsidP="00A9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1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F85C0" w14:textId="1EEAF77B" w:rsidR="001656CB" w:rsidRDefault="001656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A06C3" w14:textId="77777777" w:rsidR="001656CB" w:rsidRDefault="0016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B3351" w14:textId="77777777" w:rsidR="006A720C" w:rsidRDefault="006A720C" w:rsidP="00A96DF2">
      <w:pPr>
        <w:spacing w:after="0" w:line="240" w:lineRule="auto"/>
      </w:pPr>
      <w:r>
        <w:separator/>
      </w:r>
    </w:p>
  </w:footnote>
  <w:footnote w:type="continuationSeparator" w:id="0">
    <w:p w14:paraId="3F4C8C9F" w14:textId="77777777" w:rsidR="006A720C" w:rsidRDefault="006A720C" w:rsidP="00A96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D9"/>
    <w:rsid w:val="000B1E1D"/>
    <w:rsid w:val="000C2176"/>
    <w:rsid w:val="000C2B83"/>
    <w:rsid w:val="00140979"/>
    <w:rsid w:val="001656CB"/>
    <w:rsid w:val="00166D3C"/>
    <w:rsid w:val="001D71D4"/>
    <w:rsid w:val="00267044"/>
    <w:rsid w:val="002A47AF"/>
    <w:rsid w:val="002C4248"/>
    <w:rsid w:val="00306DE0"/>
    <w:rsid w:val="00337E9D"/>
    <w:rsid w:val="00350E67"/>
    <w:rsid w:val="003C106C"/>
    <w:rsid w:val="0040142F"/>
    <w:rsid w:val="00431172"/>
    <w:rsid w:val="004835F8"/>
    <w:rsid w:val="004A4B7F"/>
    <w:rsid w:val="005121B0"/>
    <w:rsid w:val="00556B45"/>
    <w:rsid w:val="005A2CDA"/>
    <w:rsid w:val="00614F34"/>
    <w:rsid w:val="00662B7A"/>
    <w:rsid w:val="0066523B"/>
    <w:rsid w:val="006A720C"/>
    <w:rsid w:val="006B6B3A"/>
    <w:rsid w:val="006C0697"/>
    <w:rsid w:val="006C08EE"/>
    <w:rsid w:val="006E0152"/>
    <w:rsid w:val="00763E08"/>
    <w:rsid w:val="00795720"/>
    <w:rsid w:val="007A0BF4"/>
    <w:rsid w:val="007E1425"/>
    <w:rsid w:val="00826607"/>
    <w:rsid w:val="00865BF6"/>
    <w:rsid w:val="00881AB5"/>
    <w:rsid w:val="00882849"/>
    <w:rsid w:val="008D0317"/>
    <w:rsid w:val="008D51FC"/>
    <w:rsid w:val="008E7C51"/>
    <w:rsid w:val="00906528"/>
    <w:rsid w:val="00925D90"/>
    <w:rsid w:val="00926926"/>
    <w:rsid w:val="009401A0"/>
    <w:rsid w:val="009514D9"/>
    <w:rsid w:val="009A2C63"/>
    <w:rsid w:val="00A44FB4"/>
    <w:rsid w:val="00A83F8C"/>
    <w:rsid w:val="00A96DF2"/>
    <w:rsid w:val="00AD0864"/>
    <w:rsid w:val="00B31DFA"/>
    <w:rsid w:val="00B57E9A"/>
    <w:rsid w:val="00B71868"/>
    <w:rsid w:val="00BD70E2"/>
    <w:rsid w:val="00CB146F"/>
    <w:rsid w:val="00D17C6B"/>
    <w:rsid w:val="00D40D94"/>
    <w:rsid w:val="00D54044"/>
    <w:rsid w:val="00E12E6F"/>
    <w:rsid w:val="00E25A92"/>
    <w:rsid w:val="00EC3E67"/>
    <w:rsid w:val="00EE0539"/>
    <w:rsid w:val="00EE05F6"/>
    <w:rsid w:val="00F06172"/>
    <w:rsid w:val="00F557AB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855F"/>
  <w15:docId w15:val="{4C479277-B1EB-440B-9098-37789FDB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4D9"/>
    <w:rPr>
      <w:color w:val="0000FF"/>
      <w:u w:val="single"/>
    </w:rPr>
  </w:style>
  <w:style w:type="paragraph" w:customStyle="1" w:styleId="Default">
    <w:name w:val="Default"/>
    <w:rsid w:val="00A96D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D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CB"/>
  </w:style>
  <w:style w:type="paragraph" w:styleId="Footer">
    <w:name w:val="footer"/>
    <w:basedOn w:val="Normal"/>
    <w:link w:val="FooterChar"/>
    <w:uiPriority w:val="99"/>
    <w:unhideWhenUsed/>
    <w:rsid w:val="0016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3705-24CD-4D6D-9CAF-7C2EABD8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1342</Characters>
  <Application>Microsoft Office Word</Application>
  <DocSecurity>4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Hampton</dc:creator>
  <cp:lastModifiedBy>Craig, Pamela</cp:lastModifiedBy>
  <cp:revision>2</cp:revision>
  <dcterms:created xsi:type="dcterms:W3CDTF">2023-09-11T14:19:00Z</dcterms:created>
  <dcterms:modified xsi:type="dcterms:W3CDTF">2023-09-11T14:19:00Z</dcterms:modified>
</cp:coreProperties>
</file>