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67" w:rsidRDefault="00103B67">
      <w:r>
        <w:t>BEFORE THE PUBLIC SERVICE COMMISSION OF THE STATE OF MISSOURI</w:t>
      </w:r>
    </w:p>
    <w:p w:rsidR="00103B67" w:rsidRDefault="00103B67"/>
    <w:p w:rsidR="00D34959" w:rsidRDefault="00103B67">
      <w:r>
        <w:t xml:space="preserve"> In the Matter of the Application of </w:t>
      </w:r>
      <w:proofErr w:type="gramStart"/>
      <w:r>
        <w:t>Ameren )</w:t>
      </w:r>
      <w:proofErr w:type="gramEnd"/>
      <w:r>
        <w:t xml:space="preserve"> Transmission Company of Illinois for a ) Certificate of Convenience and Necessity ) File No. EA-2024-0302 Under Section 393.170.01, </w:t>
      </w:r>
      <w:proofErr w:type="spellStart"/>
      <w:r>
        <w:t>RSMo</w:t>
      </w:r>
      <w:proofErr w:type="spellEnd"/>
      <w:r>
        <w:t xml:space="preserve"> </w:t>
      </w:r>
      <w:proofErr w:type="gramStart"/>
      <w:r>
        <w:t>Relating )</w:t>
      </w:r>
      <w:proofErr w:type="gramEnd"/>
      <w:r>
        <w:t xml:space="preserve"> To Transmission Investments in Northwest ) And Northeast Missouri.</w:t>
      </w:r>
    </w:p>
    <w:p w:rsidR="00103B67" w:rsidRDefault="00103B67"/>
    <w:p w:rsidR="00103B67" w:rsidRDefault="00103B67">
      <w:r>
        <w:t xml:space="preserve">Application to Intervene of Paul </w:t>
      </w:r>
      <w:proofErr w:type="spellStart"/>
      <w:r>
        <w:t>Kazakevicius</w:t>
      </w:r>
      <w:proofErr w:type="spellEnd"/>
    </w:p>
    <w:p w:rsidR="00103B67" w:rsidRDefault="00103B67">
      <w:proofErr w:type="gramStart"/>
      <w:r>
        <w:t xml:space="preserve">Comes now Paul </w:t>
      </w:r>
      <w:proofErr w:type="spellStart"/>
      <w:r>
        <w:t>Kazakevicius</w:t>
      </w:r>
      <w:proofErr w:type="spellEnd"/>
      <w:r>
        <w:t>, pursuant to 20 CSR 4240-2.075, applies to intervene in the above-captioned case.</w:t>
      </w:r>
      <w:proofErr w:type="gramEnd"/>
      <w:r>
        <w:t xml:space="preserve"> For its Application to Paul </w:t>
      </w:r>
      <w:proofErr w:type="spellStart"/>
      <w:r>
        <w:t>Kazakevicius</w:t>
      </w:r>
      <w:proofErr w:type="spellEnd"/>
      <w:r>
        <w:t xml:space="preserve"> states:</w:t>
      </w:r>
    </w:p>
    <w:p w:rsidR="00103B67" w:rsidRDefault="00103B67"/>
    <w:p w:rsidR="00103B67" w:rsidRDefault="00103B67">
      <w:r>
        <w:t xml:space="preserve">1. Paul </w:t>
      </w:r>
      <w:proofErr w:type="spellStart"/>
      <w:r>
        <w:t>Kazakevicius</w:t>
      </w:r>
      <w:proofErr w:type="spellEnd"/>
      <w:r>
        <w:t xml:space="preserve"> of 15070 Boyd St, Omaha, Nebraska 68116</w:t>
      </w:r>
    </w:p>
    <w:p w:rsidR="00103B67" w:rsidRDefault="00103B67">
      <w:r>
        <w:t xml:space="preserve">2. As advocates for renewable energy and energy efficiency efforts in Missouri, Paul </w:t>
      </w:r>
      <w:proofErr w:type="spellStart"/>
      <w:r>
        <w:t>Kazakevicius</w:t>
      </w:r>
      <w:proofErr w:type="spellEnd"/>
      <w:r>
        <w:t xml:space="preserve"> interests may be different than those of the general public and may be adversely affected by a final order arising from this case.</w:t>
      </w:r>
    </w:p>
    <w:p w:rsidR="00103B67" w:rsidRDefault="00103B67">
      <w:r>
        <w:t xml:space="preserve">3. Granting Paul </w:t>
      </w:r>
      <w:proofErr w:type="spellStart"/>
      <w:r>
        <w:t>Kazakevicius</w:t>
      </w:r>
      <w:proofErr w:type="spellEnd"/>
      <w:r>
        <w:t xml:space="preserve"> intervention will serve the public interest by assisting the Commission’s record for decision in this case, and no party will be adversely affected by such intervention.</w:t>
      </w:r>
    </w:p>
    <w:p w:rsidR="00103B67" w:rsidRDefault="00103B67">
      <w:r>
        <w:t xml:space="preserve">WHEREFORE, Paul </w:t>
      </w:r>
      <w:proofErr w:type="spellStart"/>
      <w:r>
        <w:t>Kazakevicius</w:t>
      </w:r>
      <w:proofErr w:type="spellEnd"/>
      <w:r>
        <w:t xml:space="preserve"> respectfully requests that the Commission grant this Application to Intervene, along with any further relief the Commission deems proper. </w:t>
      </w:r>
    </w:p>
    <w:p w:rsidR="00103B67" w:rsidRDefault="00103B67">
      <w:r>
        <w:t>Respectfully,</w:t>
      </w:r>
    </w:p>
    <w:p w:rsidR="00103B67" w:rsidRDefault="00103B67">
      <w:r>
        <w:t>Paul Kazakevicius</w:t>
      </w:r>
    </w:p>
    <w:sectPr w:rsidR="00103B67" w:rsidSect="00D34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3B67"/>
    <w:rsid w:val="00103B67"/>
    <w:rsid w:val="00D3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 LLC</dc:creator>
  <cp:lastModifiedBy>PK LLC</cp:lastModifiedBy>
  <cp:revision>1</cp:revision>
  <dcterms:created xsi:type="dcterms:W3CDTF">2025-04-16T13:19:00Z</dcterms:created>
  <dcterms:modified xsi:type="dcterms:W3CDTF">2025-04-16T13:26:00Z</dcterms:modified>
</cp:coreProperties>
</file>